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A6" w:rsidRDefault="006275A6" w:rsidP="000B5BA1">
      <w:pPr>
        <w:spacing w:after="0"/>
        <w:jc w:val="center"/>
        <w:rPr>
          <w:rFonts w:ascii="Gill Sans MT" w:hAnsi="Gill Sans MT"/>
          <w:b/>
          <w:sz w:val="28"/>
          <w:szCs w:val="24"/>
          <w:u w:val="single"/>
        </w:rPr>
      </w:pPr>
      <w:r w:rsidRPr="006275A6">
        <w:rPr>
          <w:rFonts w:ascii="Gill Sans MT" w:hAnsi="Gill Sans MT"/>
          <w:b/>
          <w:sz w:val="28"/>
          <w:szCs w:val="24"/>
          <w:u w:val="single"/>
        </w:rPr>
        <w:t>SVC Board of Trustee: Appointment Procedures</w:t>
      </w:r>
    </w:p>
    <w:p w:rsidR="006275A6" w:rsidRPr="000B5BA1" w:rsidRDefault="006275A6" w:rsidP="004A55B4">
      <w:pPr>
        <w:spacing w:after="0"/>
        <w:jc w:val="center"/>
        <w:rPr>
          <w:rFonts w:ascii="Gill Sans MT" w:hAnsi="Gill Sans MT"/>
          <w:sz w:val="18"/>
          <w:szCs w:val="24"/>
        </w:rPr>
      </w:pPr>
    </w:p>
    <w:p w:rsidR="006275A6" w:rsidRDefault="006275A6" w:rsidP="004A55B4">
      <w:pPr>
        <w:spacing w:after="0"/>
        <w:jc w:val="both"/>
        <w:rPr>
          <w:rFonts w:ascii="Gill Sans MT" w:hAnsi="Gill Sans MT"/>
          <w:sz w:val="24"/>
          <w:szCs w:val="24"/>
        </w:rPr>
      </w:pPr>
      <w:r w:rsidRPr="006275A6">
        <w:rPr>
          <w:rFonts w:ascii="Gill Sans MT" w:hAnsi="Gill Sans MT"/>
          <w:sz w:val="24"/>
          <w:szCs w:val="24"/>
        </w:rPr>
        <w:t>This</w:t>
      </w:r>
      <w:r>
        <w:rPr>
          <w:rFonts w:ascii="Gill Sans MT" w:hAnsi="Gill Sans MT"/>
          <w:sz w:val="24"/>
          <w:szCs w:val="24"/>
        </w:rPr>
        <w:t xml:space="preserve"> document serves to give notice of the SVC Board of Trustee Recruitment, and sets out the procedures for trustee appointment.</w:t>
      </w:r>
    </w:p>
    <w:p w:rsidR="006275A6" w:rsidRDefault="006275A6" w:rsidP="004A55B4">
      <w:pPr>
        <w:spacing w:after="0"/>
        <w:jc w:val="both"/>
        <w:rPr>
          <w:rFonts w:ascii="Gill Sans MT" w:hAnsi="Gill Sans MT"/>
          <w:sz w:val="24"/>
          <w:szCs w:val="24"/>
        </w:rPr>
      </w:pPr>
    </w:p>
    <w:p w:rsidR="006275A6" w:rsidRDefault="006275A6" w:rsidP="004A55B4">
      <w:pPr>
        <w:spacing w:after="0"/>
        <w:jc w:val="both"/>
        <w:rPr>
          <w:rFonts w:ascii="Gill Sans MT" w:hAnsi="Gill Sans MT"/>
          <w:sz w:val="24"/>
          <w:szCs w:val="24"/>
        </w:rPr>
      </w:pPr>
      <w:r>
        <w:rPr>
          <w:rFonts w:ascii="Gill Sans MT" w:hAnsi="Gill Sans MT"/>
          <w:sz w:val="24"/>
          <w:szCs w:val="24"/>
        </w:rPr>
        <w:t>Positions and Eligibility</w:t>
      </w:r>
    </w:p>
    <w:p w:rsidR="006275A6" w:rsidRDefault="006275A6" w:rsidP="004A55B4">
      <w:pPr>
        <w:spacing w:after="0"/>
        <w:jc w:val="both"/>
        <w:rPr>
          <w:rFonts w:ascii="Gill Sans MT" w:hAnsi="Gill Sans MT"/>
          <w:sz w:val="24"/>
          <w:szCs w:val="24"/>
        </w:rPr>
      </w:pPr>
      <w:r>
        <w:rPr>
          <w:rFonts w:ascii="Gill Sans MT" w:hAnsi="Gill Sans MT"/>
          <w:sz w:val="24"/>
          <w:szCs w:val="24"/>
        </w:rPr>
        <w:t>The positions up for renewal are;</w:t>
      </w:r>
    </w:p>
    <w:p w:rsidR="006275A6" w:rsidRPr="00BA346A" w:rsidRDefault="006275A6" w:rsidP="004A55B4">
      <w:pPr>
        <w:pStyle w:val="ListParagraph"/>
        <w:numPr>
          <w:ilvl w:val="0"/>
          <w:numId w:val="1"/>
        </w:numPr>
        <w:spacing w:after="0"/>
        <w:jc w:val="both"/>
        <w:rPr>
          <w:rFonts w:ascii="Gill Sans MT" w:hAnsi="Gill Sans MT"/>
          <w:sz w:val="24"/>
          <w:szCs w:val="24"/>
          <w:highlight w:val="yellow"/>
        </w:rPr>
      </w:pPr>
      <w:r w:rsidRPr="00BA346A">
        <w:rPr>
          <w:rFonts w:ascii="Gill Sans MT" w:hAnsi="Gill Sans MT"/>
          <w:sz w:val="24"/>
          <w:szCs w:val="24"/>
          <w:highlight w:val="yellow"/>
        </w:rPr>
        <w:t>SVC Chair</w:t>
      </w:r>
    </w:p>
    <w:p w:rsidR="006275A6" w:rsidRPr="00BA346A" w:rsidRDefault="006275A6" w:rsidP="004A55B4">
      <w:pPr>
        <w:pStyle w:val="ListParagraph"/>
        <w:numPr>
          <w:ilvl w:val="0"/>
          <w:numId w:val="1"/>
        </w:numPr>
        <w:spacing w:after="0"/>
        <w:jc w:val="both"/>
        <w:rPr>
          <w:rFonts w:ascii="Gill Sans MT" w:hAnsi="Gill Sans MT"/>
          <w:sz w:val="24"/>
          <w:szCs w:val="24"/>
          <w:highlight w:val="yellow"/>
        </w:rPr>
      </w:pPr>
      <w:r w:rsidRPr="00BA346A">
        <w:rPr>
          <w:rFonts w:ascii="Gill Sans MT" w:hAnsi="Gill Sans MT"/>
          <w:sz w:val="24"/>
          <w:szCs w:val="24"/>
          <w:highlight w:val="yellow"/>
        </w:rPr>
        <w:t>SVC Vice-Chair</w:t>
      </w:r>
    </w:p>
    <w:p w:rsidR="006275A6" w:rsidRDefault="006275A6" w:rsidP="004A55B4">
      <w:pPr>
        <w:pStyle w:val="ListParagraph"/>
        <w:numPr>
          <w:ilvl w:val="0"/>
          <w:numId w:val="1"/>
        </w:numPr>
        <w:spacing w:after="0"/>
        <w:jc w:val="both"/>
        <w:rPr>
          <w:rFonts w:ascii="Gill Sans MT" w:hAnsi="Gill Sans MT"/>
          <w:sz w:val="24"/>
          <w:szCs w:val="24"/>
        </w:rPr>
      </w:pPr>
      <w:r>
        <w:rPr>
          <w:rFonts w:ascii="Gill Sans MT" w:hAnsi="Gill Sans MT"/>
          <w:sz w:val="24"/>
          <w:szCs w:val="24"/>
        </w:rPr>
        <w:t>SVC Treasurer</w:t>
      </w:r>
    </w:p>
    <w:p w:rsidR="006275A6" w:rsidRDefault="006275A6" w:rsidP="004A55B4">
      <w:pPr>
        <w:pStyle w:val="ListParagraph"/>
        <w:numPr>
          <w:ilvl w:val="0"/>
          <w:numId w:val="1"/>
        </w:numPr>
        <w:spacing w:after="0"/>
        <w:jc w:val="both"/>
        <w:rPr>
          <w:rFonts w:ascii="Gill Sans MT" w:hAnsi="Gill Sans MT"/>
          <w:sz w:val="24"/>
          <w:szCs w:val="24"/>
        </w:rPr>
      </w:pPr>
      <w:r>
        <w:rPr>
          <w:rFonts w:ascii="Gill Sans MT" w:hAnsi="Gill Sans MT"/>
          <w:sz w:val="24"/>
          <w:szCs w:val="24"/>
        </w:rPr>
        <w:t>SVC Secretary</w:t>
      </w:r>
    </w:p>
    <w:p w:rsidR="006275A6" w:rsidRDefault="006275A6" w:rsidP="004A55B4">
      <w:pPr>
        <w:pStyle w:val="ListParagraph"/>
        <w:numPr>
          <w:ilvl w:val="0"/>
          <w:numId w:val="1"/>
        </w:numPr>
        <w:spacing w:after="0"/>
        <w:jc w:val="both"/>
        <w:rPr>
          <w:rFonts w:ascii="Gill Sans MT" w:hAnsi="Gill Sans MT"/>
          <w:sz w:val="24"/>
          <w:szCs w:val="24"/>
        </w:rPr>
      </w:pPr>
      <w:r>
        <w:rPr>
          <w:rFonts w:ascii="Gill Sans MT" w:hAnsi="Gill Sans MT"/>
          <w:sz w:val="24"/>
          <w:szCs w:val="24"/>
        </w:rPr>
        <w:t>SVC Communications &amp; Marketing Officer</w:t>
      </w:r>
    </w:p>
    <w:p w:rsidR="006275A6" w:rsidRPr="00BA346A" w:rsidRDefault="006275A6" w:rsidP="004A55B4">
      <w:pPr>
        <w:pStyle w:val="ListParagraph"/>
        <w:numPr>
          <w:ilvl w:val="0"/>
          <w:numId w:val="1"/>
        </w:numPr>
        <w:spacing w:after="0"/>
        <w:jc w:val="both"/>
        <w:rPr>
          <w:rFonts w:ascii="Gill Sans MT" w:hAnsi="Gill Sans MT"/>
          <w:sz w:val="24"/>
          <w:szCs w:val="24"/>
          <w:highlight w:val="yellow"/>
        </w:rPr>
      </w:pPr>
      <w:r w:rsidRPr="00BA346A">
        <w:rPr>
          <w:rFonts w:ascii="Gill Sans MT" w:hAnsi="Gill Sans MT"/>
          <w:sz w:val="24"/>
          <w:szCs w:val="24"/>
          <w:highlight w:val="yellow"/>
        </w:rPr>
        <w:t xml:space="preserve">SVC </w:t>
      </w:r>
      <w:r w:rsidR="00BA346A" w:rsidRPr="00BA346A">
        <w:rPr>
          <w:rFonts w:ascii="Gill Sans MT" w:hAnsi="Gill Sans MT"/>
          <w:sz w:val="24"/>
          <w:szCs w:val="24"/>
          <w:highlight w:val="yellow"/>
        </w:rPr>
        <w:t>Events &amp; Fundraising Officer (x1</w:t>
      </w:r>
      <w:r w:rsidRPr="00BA346A">
        <w:rPr>
          <w:rFonts w:ascii="Gill Sans MT" w:hAnsi="Gill Sans MT"/>
          <w:sz w:val="24"/>
          <w:szCs w:val="24"/>
          <w:highlight w:val="yellow"/>
        </w:rPr>
        <w:t>)</w:t>
      </w:r>
    </w:p>
    <w:p w:rsidR="00BA346A" w:rsidRPr="00BA346A" w:rsidRDefault="00BA346A" w:rsidP="00BA346A">
      <w:pPr>
        <w:pStyle w:val="ListParagraph"/>
        <w:numPr>
          <w:ilvl w:val="0"/>
          <w:numId w:val="1"/>
        </w:numPr>
        <w:spacing w:after="0"/>
        <w:jc w:val="both"/>
        <w:rPr>
          <w:rFonts w:ascii="Gill Sans MT" w:hAnsi="Gill Sans MT"/>
          <w:sz w:val="24"/>
          <w:szCs w:val="24"/>
        </w:rPr>
      </w:pPr>
      <w:r>
        <w:rPr>
          <w:rFonts w:ascii="Gill Sans MT" w:hAnsi="Gill Sans MT"/>
          <w:sz w:val="24"/>
          <w:szCs w:val="24"/>
        </w:rPr>
        <w:t>SVC Events &amp; Fundraising Officer (x2)</w:t>
      </w:r>
    </w:p>
    <w:p w:rsidR="006275A6" w:rsidRDefault="006275A6" w:rsidP="004A55B4">
      <w:pPr>
        <w:pStyle w:val="ListParagraph"/>
        <w:numPr>
          <w:ilvl w:val="0"/>
          <w:numId w:val="1"/>
        </w:numPr>
        <w:spacing w:after="0"/>
        <w:jc w:val="both"/>
        <w:rPr>
          <w:rFonts w:ascii="Gill Sans MT" w:hAnsi="Gill Sans MT"/>
          <w:sz w:val="24"/>
          <w:szCs w:val="24"/>
        </w:rPr>
      </w:pPr>
      <w:r>
        <w:rPr>
          <w:rFonts w:ascii="Gill Sans MT" w:hAnsi="Gill Sans MT"/>
          <w:sz w:val="24"/>
          <w:szCs w:val="24"/>
        </w:rPr>
        <w:t>SVC General Trustee (x4)</w:t>
      </w:r>
    </w:p>
    <w:p w:rsidR="006275A6" w:rsidRDefault="006275A6" w:rsidP="004A55B4">
      <w:pPr>
        <w:spacing w:after="0"/>
        <w:jc w:val="both"/>
        <w:rPr>
          <w:rFonts w:ascii="Gill Sans MT" w:hAnsi="Gill Sans MT"/>
          <w:sz w:val="24"/>
          <w:szCs w:val="24"/>
        </w:rPr>
      </w:pPr>
    </w:p>
    <w:p w:rsidR="006275A6" w:rsidRDefault="006275A6" w:rsidP="004A55B4">
      <w:pPr>
        <w:spacing w:after="0"/>
        <w:jc w:val="both"/>
        <w:rPr>
          <w:rFonts w:ascii="Gill Sans MT" w:hAnsi="Gill Sans MT"/>
          <w:sz w:val="24"/>
          <w:szCs w:val="24"/>
        </w:rPr>
      </w:pPr>
      <w:r>
        <w:rPr>
          <w:rFonts w:ascii="Gill Sans MT" w:hAnsi="Gill Sans MT"/>
          <w:sz w:val="24"/>
          <w:szCs w:val="24"/>
        </w:rPr>
        <w:t>Role descriptions for each of the above positions can be obtained by contacting</w:t>
      </w:r>
      <w:r w:rsidR="0009269D">
        <w:rPr>
          <w:rFonts w:ascii="Gill Sans MT" w:hAnsi="Gill Sans MT"/>
          <w:sz w:val="24"/>
          <w:szCs w:val="24"/>
        </w:rPr>
        <w:t xml:space="preserve"> </w:t>
      </w:r>
      <w:hyperlink r:id="rId7" w:history="1">
        <w:r w:rsidR="00911F97" w:rsidRPr="002239D7">
          <w:rPr>
            <w:rStyle w:val="Hyperlink"/>
            <w:rFonts w:ascii="Gill Sans MT" w:hAnsi="Gill Sans MT"/>
            <w:sz w:val="24"/>
            <w:szCs w:val="24"/>
          </w:rPr>
          <w:t>E.Dixon@svcardiff.org</w:t>
        </w:r>
      </w:hyperlink>
      <w:r w:rsidR="00911F97">
        <w:rPr>
          <w:rFonts w:ascii="Gill Sans MT" w:hAnsi="Gill Sans MT"/>
          <w:sz w:val="24"/>
          <w:szCs w:val="24"/>
        </w:rPr>
        <w:t xml:space="preserve"> </w:t>
      </w:r>
      <w:r w:rsidR="0009269D">
        <w:rPr>
          <w:rFonts w:ascii="Gill Sans MT" w:hAnsi="Gill Sans MT"/>
          <w:sz w:val="24"/>
          <w:szCs w:val="24"/>
        </w:rPr>
        <w:t xml:space="preserve"> </w:t>
      </w:r>
    </w:p>
    <w:p w:rsidR="006275A6" w:rsidRDefault="006275A6" w:rsidP="004A55B4">
      <w:pPr>
        <w:spacing w:after="0"/>
        <w:jc w:val="both"/>
        <w:rPr>
          <w:rFonts w:ascii="Gill Sans MT" w:hAnsi="Gill Sans MT"/>
          <w:sz w:val="24"/>
          <w:szCs w:val="24"/>
        </w:rPr>
      </w:pPr>
    </w:p>
    <w:p w:rsidR="004A55B4" w:rsidRDefault="00BA346A" w:rsidP="004A55B4">
      <w:pPr>
        <w:spacing w:after="0"/>
        <w:jc w:val="both"/>
        <w:rPr>
          <w:rFonts w:ascii="Gill Sans MT" w:hAnsi="Gill Sans MT"/>
          <w:sz w:val="24"/>
          <w:szCs w:val="24"/>
        </w:rPr>
      </w:pPr>
      <w:r>
        <w:rPr>
          <w:rFonts w:ascii="Gill Sans MT" w:hAnsi="Gill Sans MT"/>
          <w:sz w:val="24"/>
          <w:szCs w:val="24"/>
        </w:rPr>
        <w:t>SVC is a student-led charity so the p</w:t>
      </w:r>
      <w:r w:rsidR="006275A6">
        <w:rPr>
          <w:rFonts w:ascii="Gill Sans MT" w:hAnsi="Gill Sans MT"/>
          <w:sz w:val="24"/>
          <w:szCs w:val="24"/>
        </w:rPr>
        <w:t>ositions highlighted in yellow</w:t>
      </w:r>
      <w:r>
        <w:rPr>
          <w:rFonts w:ascii="Gill Sans MT" w:hAnsi="Gill Sans MT"/>
          <w:sz w:val="24"/>
          <w:szCs w:val="24"/>
        </w:rPr>
        <w:t xml:space="preserve"> and 60% of the overall positions</w:t>
      </w:r>
      <w:r w:rsidR="006275A6">
        <w:rPr>
          <w:rFonts w:ascii="Gill Sans MT" w:hAnsi="Gill Sans MT"/>
          <w:sz w:val="24"/>
          <w:szCs w:val="24"/>
        </w:rPr>
        <w:t xml:space="preserve"> </w:t>
      </w:r>
      <w:r w:rsidR="00E33606">
        <w:rPr>
          <w:rFonts w:ascii="Gill Sans MT" w:hAnsi="Gill Sans MT"/>
          <w:sz w:val="24"/>
          <w:szCs w:val="24"/>
        </w:rPr>
        <w:t xml:space="preserve">(including the three highlighted positions) </w:t>
      </w:r>
      <w:r w:rsidR="006275A6">
        <w:rPr>
          <w:rFonts w:ascii="Gill Sans MT" w:hAnsi="Gill Sans MT"/>
          <w:sz w:val="24"/>
          <w:szCs w:val="24"/>
        </w:rPr>
        <w:t xml:space="preserve">are </w:t>
      </w:r>
      <w:r>
        <w:rPr>
          <w:rFonts w:ascii="Gill Sans MT" w:hAnsi="Gill Sans MT"/>
          <w:sz w:val="24"/>
          <w:szCs w:val="24"/>
        </w:rPr>
        <w:t>reserved specifically</w:t>
      </w:r>
      <w:r w:rsidR="006275A6">
        <w:rPr>
          <w:rFonts w:ascii="Gill Sans MT" w:hAnsi="Gill Sans MT"/>
          <w:sz w:val="24"/>
          <w:szCs w:val="24"/>
        </w:rPr>
        <w:t xml:space="preserve"> for students in full-time education only</w:t>
      </w:r>
      <w:r>
        <w:rPr>
          <w:rFonts w:ascii="Gill Sans MT" w:hAnsi="Gill Sans MT"/>
          <w:sz w:val="24"/>
          <w:szCs w:val="24"/>
        </w:rPr>
        <w:t>.</w:t>
      </w:r>
    </w:p>
    <w:p w:rsidR="004A55B4" w:rsidRDefault="004A55B4" w:rsidP="004A55B4">
      <w:pPr>
        <w:spacing w:after="0"/>
        <w:jc w:val="both"/>
        <w:rPr>
          <w:rFonts w:ascii="Gill Sans MT" w:hAnsi="Gill Sans MT"/>
          <w:sz w:val="24"/>
          <w:szCs w:val="24"/>
        </w:rPr>
      </w:pPr>
    </w:p>
    <w:p w:rsidR="006275A6" w:rsidRDefault="006275A6" w:rsidP="004A55B4">
      <w:pPr>
        <w:spacing w:after="0"/>
        <w:jc w:val="both"/>
        <w:rPr>
          <w:rFonts w:ascii="Gill Sans MT" w:hAnsi="Gill Sans MT"/>
          <w:sz w:val="24"/>
          <w:szCs w:val="24"/>
        </w:rPr>
      </w:pPr>
      <w:r>
        <w:rPr>
          <w:rFonts w:ascii="Gill Sans MT" w:hAnsi="Gill Sans MT"/>
          <w:sz w:val="24"/>
          <w:szCs w:val="24"/>
        </w:rPr>
        <w:t xml:space="preserve">To be eligible to undertake a Trustee role of a charity, such as SVC, the law states that you should be aged 18 years or over, be free from </w:t>
      </w:r>
      <w:r w:rsidR="004A55B4">
        <w:rPr>
          <w:rFonts w:ascii="Gill Sans MT" w:hAnsi="Gill Sans MT"/>
          <w:sz w:val="24"/>
          <w:szCs w:val="24"/>
        </w:rPr>
        <w:t xml:space="preserve">criminal </w:t>
      </w:r>
      <w:r>
        <w:rPr>
          <w:rFonts w:ascii="Gill Sans MT" w:hAnsi="Gill Sans MT"/>
          <w:sz w:val="24"/>
          <w:szCs w:val="24"/>
        </w:rPr>
        <w:t>convictions</w:t>
      </w:r>
      <w:r w:rsidR="004A55B4">
        <w:rPr>
          <w:rFonts w:ascii="Gill Sans MT" w:hAnsi="Gill Sans MT"/>
          <w:sz w:val="24"/>
          <w:szCs w:val="24"/>
        </w:rPr>
        <w:t xml:space="preserve"> involving dishonesty or deception, are not legally bankrupt or barred from being a trustee or company director in any other way</w:t>
      </w:r>
      <w:r>
        <w:rPr>
          <w:rFonts w:ascii="Gill Sans MT" w:hAnsi="Gill Sans MT"/>
          <w:sz w:val="24"/>
          <w:szCs w:val="24"/>
        </w:rPr>
        <w:t>.</w:t>
      </w:r>
    </w:p>
    <w:p w:rsidR="004A55B4" w:rsidRDefault="004A55B4" w:rsidP="004A55B4">
      <w:pPr>
        <w:spacing w:after="0"/>
        <w:jc w:val="both"/>
        <w:rPr>
          <w:rFonts w:ascii="Gill Sans MT" w:hAnsi="Gill Sans MT"/>
          <w:sz w:val="24"/>
          <w:szCs w:val="24"/>
        </w:rPr>
      </w:pPr>
    </w:p>
    <w:p w:rsidR="004A55B4" w:rsidRDefault="004A55B4" w:rsidP="004A55B4">
      <w:pPr>
        <w:spacing w:after="0"/>
        <w:jc w:val="both"/>
        <w:rPr>
          <w:rFonts w:ascii="Gill Sans MT" w:hAnsi="Gill Sans MT"/>
          <w:sz w:val="24"/>
          <w:szCs w:val="24"/>
        </w:rPr>
      </w:pPr>
      <w:r>
        <w:rPr>
          <w:rFonts w:ascii="Gill Sans MT" w:hAnsi="Gill Sans MT"/>
          <w:sz w:val="24"/>
          <w:szCs w:val="24"/>
        </w:rPr>
        <w:t xml:space="preserve">Candidates may apply to be considered for up to </w:t>
      </w:r>
      <w:r w:rsidR="00CC7DCD">
        <w:rPr>
          <w:rFonts w:ascii="Gill Sans MT" w:hAnsi="Gill Sans MT"/>
          <w:sz w:val="24"/>
          <w:szCs w:val="24"/>
        </w:rPr>
        <w:t>two</w:t>
      </w:r>
      <w:r>
        <w:rPr>
          <w:rFonts w:ascii="Gill Sans MT" w:hAnsi="Gill Sans MT"/>
          <w:sz w:val="24"/>
          <w:szCs w:val="24"/>
        </w:rPr>
        <w:t xml:space="preserve"> positions if they wish to do so, but may only be appointed to one position at any one time.</w:t>
      </w:r>
    </w:p>
    <w:p w:rsidR="004A55B4" w:rsidRDefault="004A55B4" w:rsidP="004A55B4">
      <w:pPr>
        <w:spacing w:after="0"/>
        <w:jc w:val="both"/>
        <w:rPr>
          <w:rFonts w:ascii="Gill Sans MT" w:hAnsi="Gill Sans MT"/>
          <w:sz w:val="24"/>
          <w:szCs w:val="24"/>
        </w:rPr>
      </w:pPr>
    </w:p>
    <w:p w:rsidR="004A55B4" w:rsidRPr="000B5BA1" w:rsidRDefault="004A55B4" w:rsidP="004A55B4">
      <w:pPr>
        <w:spacing w:after="0"/>
        <w:jc w:val="both"/>
        <w:rPr>
          <w:rFonts w:ascii="Gill Sans MT" w:hAnsi="Gill Sans MT"/>
          <w:b/>
          <w:sz w:val="24"/>
          <w:szCs w:val="24"/>
          <w:u w:val="single"/>
        </w:rPr>
      </w:pPr>
      <w:r w:rsidRPr="000B5BA1">
        <w:rPr>
          <w:rFonts w:ascii="Gill Sans MT" w:hAnsi="Gill Sans MT"/>
          <w:b/>
          <w:sz w:val="24"/>
          <w:szCs w:val="24"/>
          <w:u w:val="single"/>
        </w:rPr>
        <w:t>Appointment</w:t>
      </w:r>
    </w:p>
    <w:p w:rsidR="004A55B4" w:rsidRDefault="004A55B4" w:rsidP="004A55B4">
      <w:pPr>
        <w:spacing w:after="0"/>
        <w:jc w:val="both"/>
        <w:rPr>
          <w:rFonts w:ascii="Gill Sans MT" w:hAnsi="Gill Sans MT"/>
          <w:sz w:val="24"/>
          <w:szCs w:val="24"/>
        </w:rPr>
      </w:pPr>
      <w:r>
        <w:rPr>
          <w:rFonts w:ascii="Gill Sans MT" w:hAnsi="Gill Sans MT"/>
          <w:sz w:val="24"/>
          <w:szCs w:val="24"/>
        </w:rPr>
        <w:t xml:space="preserve">Applications open on </w:t>
      </w:r>
      <w:r w:rsidR="0009269D">
        <w:rPr>
          <w:rFonts w:ascii="Gill Sans MT" w:hAnsi="Gill Sans MT"/>
          <w:sz w:val="24"/>
          <w:szCs w:val="24"/>
        </w:rPr>
        <w:t>Monday 19</w:t>
      </w:r>
      <w:r w:rsidR="00C96483" w:rsidRPr="00C96483">
        <w:rPr>
          <w:rFonts w:ascii="Gill Sans MT" w:hAnsi="Gill Sans MT"/>
          <w:sz w:val="24"/>
          <w:szCs w:val="24"/>
          <w:vertAlign w:val="superscript"/>
        </w:rPr>
        <w:t>th</w:t>
      </w:r>
      <w:r w:rsidR="0009269D">
        <w:rPr>
          <w:rFonts w:ascii="Gill Sans MT" w:hAnsi="Gill Sans MT"/>
          <w:sz w:val="24"/>
          <w:szCs w:val="24"/>
        </w:rPr>
        <w:t xml:space="preserve"> February 2018</w:t>
      </w:r>
      <w:r w:rsidR="00E33606">
        <w:rPr>
          <w:rFonts w:ascii="Gill Sans MT" w:hAnsi="Gill Sans MT"/>
          <w:sz w:val="24"/>
          <w:szCs w:val="24"/>
        </w:rPr>
        <w:t>. Applications will close</w:t>
      </w:r>
      <w:r w:rsidR="00CC7DCD">
        <w:rPr>
          <w:rFonts w:ascii="Gill Sans MT" w:hAnsi="Gill Sans MT"/>
          <w:sz w:val="24"/>
          <w:szCs w:val="24"/>
        </w:rPr>
        <w:t xml:space="preserve"> </w:t>
      </w:r>
      <w:r w:rsidR="00E33606">
        <w:rPr>
          <w:rFonts w:ascii="Gill Sans MT" w:hAnsi="Gill Sans MT"/>
          <w:sz w:val="24"/>
          <w:szCs w:val="24"/>
        </w:rPr>
        <w:t>o</w:t>
      </w:r>
      <w:r w:rsidR="00BA346A">
        <w:rPr>
          <w:rFonts w:ascii="Gill Sans MT" w:hAnsi="Gill Sans MT"/>
          <w:sz w:val="24"/>
          <w:szCs w:val="24"/>
        </w:rPr>
        <w:t xml:space="preserve">n </w:t>
      </w:r>
      <w:r w:rsidR="0009269D">
        <w:rPr>
          <w:rFonts w:ascii="Gill Sans MT" w:hAnsi="Gill Sans MT"/>
          <w:sz w:val="24"/>
          <w:szCs w:val="24"/>
        </w:rPr>
        <w:t>Tuesday 13</w:t>
      </w:r>
      <w:r w:rsidR="00C96483" w:rsidRPr="00C96483">
        <w:rPr>
          <w:rFonts w:ascii="Gill Sans MT" w:hAnsi="Gill Sans MT"/>
          <w:sz w:val="24"/>
          <w:szCs w:val="24"/>
          <w:vertAlign w:val="superscript"/>
        </w:rPr>
        <w:t>th</w:t>
      </w:r>
      <w:r w:rsidR="0009269D">
        <w:rPr>
          <w:rFonts w:ascii="Gill Sans MT" w:hAnsi="Gill Sans MT"/>
          <w:sz w:val="24"/>
          <w:szCs w:val="24"/>
        </w:rPr>
        <w:t xml:space="preserve"> March 2018 at 05:00p</w:t>
      </w:r>
      <w:r w:rsidR="00C96483">
        <w:rPr>
          <w:rFonts w:ascii="Gill Sans MT" w:hAnsi="Gill Sans MT"/>
          <w:sz w:val="24"/>
          <w:szCs w:val="24"/>
        </w:rPr>
        <w:t>m</w:t>
      </w:r>
      <w:r w:rsidR="00BA346A">
        <w:rPr>
          <w:rFonts w:ascii="Gill Sans MT" w:hAnsi="Gill Sans MT"/>
          <w:sz w:val="24"/>
          <w:szCs w:val="24"/>
        </w:rPr>
        <w:t>, SVC reserves the right to close applications early if</w:t>
      </w:r>
      <w:r w:rsidR="00CC7DCD">
        <w:rPr>
          <w:rFonts w:ascii="Gill Sans MT" w:hAnsi="Gill Sans MT"/>
          <w:sz w:val="24"/>
          <w:szCs w:val="24"/>
        </w:rPr>
        <w:t xml:space="preserve"> sufficient applications have been received</w:t>
      </w:r>
      <w:r>
        <w:rPr>
          <w:rFonts w:ascii="Gill Sans MT" w:hAnsi="Gill Sans MT"/>
          <w:sz w:val="24"/>
          <w:szCs w:val="24"/>
        </w:rPr>
        <w:t>.</w:t>
      </w:r>
    </w:p>
    <w:p w:rsidR="004A55B4" w:rsidRDefault="004A55B4" w:rsidP="004A55B4">
      <w:pPr>
        <w:spacing w:after="0"/>
        <w:jc w:val="both"/>
        <w:rPr>
          <w:rFonts w:ascii="Gill Sans MT" w:hAnsi="Gill Sans MT"/>
          <w:sz w:val="24"/>
          <w:szCs w:val="24"/>
        </w:rPr>
      </w:pPr>
    </w:p>
    <w:p w:rsidR="004A55B4" w:rsidRDefault="004A55B4" w:rsidP="004A55B4">
      <w:pPr>
        <w:spacing w:after="0"/>
        <w:jc w:val="both"/>
        <w:rPr>
          <w:rFonts w:ascii="Gill Sans MT" w:hAnsi="Gill Sans MT"/>
          <w:sz w:val="24"/>
          <w:szCs w:val="24"/>
        </w:rPr>
      </w:pPr>
      <w:r>
        <w:rPr>
          <w:rFonts w:ascii="Gill Sans MT" w:hAnsi="Gill Sans MT"/>
          <w:sz w:val="24"/>
          <w:szCs w:val="24"/>
        </w:rPr>
        <w:lastRenderedPageBreak/>
        <w:t>Positions maybe reopened after the closing date if sufficient applications have not been received or if positions are unfilled.</w:t>
      </w:r>
    </w:p>
    <w:p w:rsidR="004A55B4" w:rsidRDefault="004A55B4" w:rsidP="004A55B4">
      <w:pPr>
        <w:spacing w:after="0"/>
        <w:jc w:val="both"/>
        <w:rPr>
          <w:rFonts w:ascii="Gill Sans MT" w:hAnsi="Gill Sans MT"/>
          <w:sz w:val="24"/>
          <w:szCs w:val="24"/>
        </w:rPr>
      </w:pPr>
    </w:p>
    <w:p w:rsidR="002528EE" w:rsidRDefault="004A55B4" w:rsidP="004A55B4">
      <w:pPr>
        <w:spacing w:after="0"/>
        <w:jc w:val="both"/>
        <w:rPr>
          <w:rFonts w:ascii="Gill Sans MT" w:hAnsi="Gill Sans MT"/>
          <w:sz w:val="24"/>
          <w:szCs w:val="24"/>
        </w:rPr>
      </w:pPr>
      <w:r>
        <w:rPr>
          <w:rFonts w:ascii="Gill Sans MT" w:hAnsi="Gill Sans MT"/>
          <w:sz w:val="24"/>
          <w:szCs w:val="24"/>
        </w:rPr>
        <w:t>Appl</w:t>
      </w:r>
      <w:r w:rsidR="0009269D">
        <w:rPr>
          <w:rFonts w:ascii="Gill Sans MT" w:hAnsi="Gill Sans MT"/>
          <w:sz w:val="24"/>
          <w:szCs w:val="24"/>
        </w:rPr>
        <w:t>ications should be sent to Emma Dixon</w:t>
      </w:r>
      <w:r>
        <w:rPr>
          <w:rFonts w:ascii="Gill Sans MT" w:hAnsi="Gill Sans MT"/>
          <w:sz w:val="24"/>
          <w:szCs w:val="24"/>
        </w:rPr>
        <w:t xml:space="preserve"> at </w:t>
      </w:r>
      <w:hyperlink r:id="rId8" w:history="1">
        <w:r w:rsidR="0009269D" w:rsidRPr="002239D7">
          <w:rPr>
            <w:rStyle w:val="Hyperlink"/>
            <w:rFonts w:ascii="Gill Sans MT" w:hAnsi="Gill Sans MT"/>
            <w:sz w:val="24"/>
            <w:szCs w:val="24"/>
          </w:rPr>
          <w:t>E.Dixon@SVCardiff.org</w:t>
        </w:r>
      </w:hyperlink>
      <w:r>
        <w:rPr>
          <w:rFonts w:ascii="Gill Sans MT" w:hAnsi="Gill Sans MT"/>
          <w:sz w:val="24"/>
          <w:szCs w:val="24"/>
        </w:rPr>
        <w:t xml:space="preserve"> electronically or can be submitted on paper into the SVC office, marked PRIVATE AND CONFIDENTIAL.</w:t>
      </w:r>
    </w:p>
    <w:p w:rsidR="004A55B4" w:rsidRPr="000B5BA1" w:rsidRDefault="004A55B4" w:rsidP="004A55B4">
      <w:pPr>
        <w:spacing w:after="0"/>
        <w:jc w:val="both"/>
        <w:rPr>
          <w:rFonts w:ascii="Gill Sans MT" w:hAnsi="Gill Sans MT"/>
          <w:b/>
          <w:sz w:val="24"/>
          <w:szCs w:val="24"/>
          <w:u w:val="single"/>
        </w:rPr>
      </w:pPr>
      <w:r w:rsidRPr="000B5BA1">
        <w:rPr>
          <w:rFonts w:ascii="Gill Sans MT" w:hAnsi="Gill Sans MT"/>
          <w:b/>
          <w:sz w:val="24"/>
          <w:szCs w:val="24"/>
          <w:u w:val="single"/>
        </w:rPr>
        <w:t>Initial Screening</w:t>
      </w:r>
    </w:p>
    <w:p w:rsidR="007E4634" w:rsidRDefault="004A55B4" w:rsidP="004A55B4">
      <w:pPr>
        <w:spacing w:after="0"/>
        <w:jc w:val="both"/>
        <w:rPr>
          <w:rFonts w:ascii="Gill Sans MT" w:hAnsi="Gill Sans MT"/>
          <w:sz w:val="24"/>
          <w:szCs w:val="24"/>
        </w:rPr>
      </w:pPr>
      <w:r>
        <w:rPr>
          <w:rFonts w:ascii="Gill Sans MT" w:hAnsi="Gill Sans MT"/>
          <w:sz w:val="24"/>
          <w:szCs w:val="24"/>
        </w:rPr>
        <w:t xml:space="preserve">Once applications have been received they will be made anonymous </w:t>
      </w:r>
      <w:r w:rsidR="007E4634">
        <w:rPr>
          <w:rFonts w:ascii="Gill Sans MT" w:hAnsi="Gill Sans MT"/>
          <w:sz w:val="24"/>
          <w:szCs w:val="24"/>
        </w:rPr>
        <w:t xml:space="preserve">by removing the first four pages and the equal opportunities form, the anonymised applications will then be distributed to the selection panel which is made up of three </w:t>
      </w:r>
      <w:r w:rsidR="007E4634" w:rsidRPr="007E4634">
        <w:rPr>
          <w:rFonts w:ascii="Gill Sans MT" w:hAnsi="Gill Sans MT"/>
          <w:sz w:val="24"/>
          <w:szCs w:val="24"/>
        </w:rPr>
        <w:t xml:space="preserve">people consisting of either existing Trustees, the SVC </w:t>
      </w:r>
      <w:bookmarkStart w:id="0" w:name="_GoBack"/>
      <w:r w:rsidR="007E4634" w:rsidRPr="007E4634">
        <w:rPr>
          <w:rFonts w:ascii="Gill Sans MT" w:hAnsi="Gill Sans MT"/>
          <w:sz w:val="24"/>
          <w:szCs w:val="24"/>
        </w:rPr>
        <w:t>Manager</w:t>
      </w:r>
      <w:bookmarkEnd w:id="0"/>
      <w:r w:rsidR="007E4634" w:rsidRPr="007E4634">
        <w:rPr>
          <w:rFonts w:ascii="Gill Sans MT" w:hAnsi="Gill Sans MT"/>
          <w:sz w:val="24"/>
          <w:szCs w:val="24"/>
        </w:rPr>
        <w:t>/Staff, SVC Alumni, volunteers, lead volunteers, SVC Affiliates or where appropriate service users</w:t>
      </w:r>
      <w:r w:rsidR="007E4634">
        <w:rPr>
          <w:rFonts w:ascii="Gill Sans MT" w:hAnsi="Gill Sans MT"/>
          <w:sz w:val="24"/>
          <w:szCs w:val="24"/>
        </w:rPr>
        <w:t>. The panel will individually assess your application against the person specification provided and create a short-list.</w:t>
      </w:r>
    </w:p>
    <w:p w:rsidR="007E4634" w:rsidRDefault="007E4634" w:rsidP="004A55B4">
      <w:pPr>
        <w:spacing w:after="0"/>
        <w:jc w:val="both"/>
        <w:rPr>
          <w:rFonts w:ascii="Gill Sans MT" w:hAnsi="Gill Sans MT"/>
          <w:sz w:val="24"/>
          <w:szCs w:val="24"/>
        </w:rPr>
      </w:pPr>
    </w:p>
    <w:p w:rsidR="007E4634" w:rsidRPr="000B5BA1" w:rsidRDefault="00BA346A" w:rsidP="004A55B4">
      <w:pPr>
        <w:spacing w:after="0"/>
        <w:jc w:val="both"/>
        <w:rPr>
          <w:rFonts w:ascii="Gill Sans MT" w:hAnsi="Gill Sans MT"/>
          <w:b/>
          <w:sz w:val="24"/>
          <w:szCs w:val="24"/>
          <w:u w:val="single"/>
        </w:rPr>
      </w:pPr>
      <w:r>
        <w:rPr>
          <w:rFonts w:ascii="Gill Sans MT" w:hAnsi="Gill Sans MT"/>
          <w:b/>
          <w:sz w:val="24"/>
          <w:szCs w:val="24"/>
          <w:u w:val="single"/>
        </w:rPr>
        <w:t>Follow-up Discussions</w:t>
      </w:r>
    </w:p>
    <w:p w:rsidR="007E4634" w:rsidRDefault="007E4634" w:rsidP="004A55B4">
      <w:pPr>
        <w:spacing w:after="0"/>
        <w:jc w:val="both"/>
        <w:rPr>
          <w:rFonts w:ascii="Gill Sans MT" w:hAnsi="Gill Sans MT"/>
          <w:sz w:val="24"/>
          <w:szCs w:val="24"/>
        </w:rPr>
      </w:pPr>
      <w:r>
        <w:rPr>
          <w:rFonts w:ascii="Gill Sans MT" w:hAnsi="Gill Sans MT"/>
          <w:sz w:val="24"/>
          <w:szCs w:val="24"/>
        </w:rPr>
        <w:t xml:space="preserve">Candidates who are successfully shortlisted will be invited to a structured </w:t>
      </w:r>
      <w:r w:rsidR="00BA346A">
        <w:rPr>
          <w:rFonts w:ascii="Gill Sans MT" w:hAnsi="Gill Sans MT"/>
          <w:sz w:val="24"/>
          <w:szCs w:val="24"/>
        </w:rPr>
        <w:t>discussion</w:t>
      </w:r>
      <w:r>
        <w:rPr>
          <w:rFonts w:ascii="Gill Sans MT" w:hAnsi="Gill Sans MT"/>
          <w:sz w:val="24"/>
          <w:szCs w:val="24"/>
        </w:rPr>
        <w:t xml:space="preserve"> with the selection panel. </w:t>
      </w:r>
      <w:r w:rsidR="00BA346A">
        <w:rPr>
          <w:rFonts w:ascii="Gill Sans MT" w:hAnsi="Gill Sans MT"/>
          <w:sz w:val="24"/>
          <w:szCs w:val="24"/>
        </w:rPr>
        <w:t>Discussions</w:t>
      </w:r>
      <w:r>
        <w:rPr>
          <w:rFonts w:ascii="Gill Sans MT" w:hAnsi="Gill Sans MT"/>
          <w:sz w:val="24"/>
          <w:szCs w:val="24"/>
        </w:rPr>
        <w:t xml:space="preserve"> will be held at the SVC Office. </w:t>
      </w:r>
      <w:r w:rsidR="00BA346A">
        <w:rPr>
          <w:rFonts w:ascii="Gill Sans MT" w:hAnsi="Gill Sans MT"/>
          <w:sz w:val="24"/>
          <w:szCs w:val="24"/>
        </w:rPr>
        <w:t>Discussion</w:t>
      </w:r>
      <w:r>
        <w:rPr>
          <w:rFonts w:ascii="Gill Sans MT" w:hAnsi="Gill Sans MT"/>
          <w:sz w:val="24"/>
          <w:szCs w:val="24"/>
        </w:rPr>
        <w:t>s will be</w:t>
      </w:r>
      <w:r w:rsidR="00E33606">
        <w:rPr>
          <w:rFonts w:ascii="Gill Sans MT" w:hAnsi="Gill Sans MT"/>
          <w:sz w:val="24"/>
          <w:szCs w:val="24"/>
        </w:rPr>
        <w:t xml:space="preserve"> an opportunity for candidates to support their applications and will be</w:t>
      </w:r>
      <w:r>
        <w:rPr>
          <w:rFonts w:ascii="Gill Sans MT" w:hAnsi="Gill Sans MT"/>
          <w:sz w:val="24"/>
          <w:szCs w:val="24"/>
        </w:rPr>
        <w:t xml:space="preserve"> assessed on the person specification </w:t>
      </w:r>
      <w:r w:rsidR="003A074C">
        <w:rPr>
          <w:rFonts w:ascii="Gill Sans MT" w:hAnsi="Gill Sans MT"/>
          <w:sz w:val="24"/>
          <w:szCs w:val="24"/>
        </w:rPr>
        <w:t>provided</w:t>
      </w:r>
      <w:r>
        <w:rPr>
          <w:rFonts w:ascii="Gill Sans MT" w:hAnsi="Gill Sans MT"/>
          <w:sz w:val="24"/>
          <w:szCs w:val="24"/>
        </w:rPr>
        <w:t xml:space="preserve"> and SVC’s needs</w:t>
      </w:r>
      <w:r w:rsidR="003A074C">
        <w:rPr>
          <w:rFonts w:ascii="Gill Sans MT" w:hAnsi="Gill Sans MT"/>
          <w:sz w:val="24"/>
          <w:szCs w:val="24"/>
        </w:rPr>
        <w:t>.</w:t>
      </w:r>
    </w:p>
    <w:p w:rsidR="003A074C" w:rsidRDefault="003A074C" w:rsidP="004A55B4">
      <w:pPr>
        <w:spacing w:after="0"/>
        <w:jc w:val="both"/>
        <w:rPr>
          <w:rFonts w:ascii="Gill Sans MT" w:hAnsi="Gill Sans MT"/>
          <w:sz w:val="24"/>
          <w:szCs w:val="24"/>
        </w:rPr>
      </w:pPr>
    </w:p>
    <w:p w:rsidR="003A074C" w:rsidRDefault="003A074C" w:rsidP="004A55B4">
      <w:pPr>
        <w:spacing w:after="0"/>
        <w:jc w:val="both"/>
        <w:rPr>
          <w:rFonts w:ascii="Gill Sans MT" w:hAnsi="Gill Sans MT"/>
          <w:sz w:val="24"/>
          <w:szCs w:val="24"/>
        </w:rPr>
      </w:pPr>
      <w:r>
        <w:rPr>
          <w:rFonts w:ascii="Gill Sans MT" w:hAnsi="Gill Sans MT"/>
          <w:sz w:val="24"/>
          <w:szCs w:val="24"/>
        </w:rPr>
        <w:t xml:space="preserve">Results will be announced after all </w:t>
      </w:r>
      <w:r w:rsidR="00BA346A">
        <w:rPr>
          <w:rFonts w:ascii="Gill Sans MT" w:hAnsi="Gill Sans MT"/>
          <w:sz w:val="24"/>
          <w:szCs w:val="24"/>
        </w:rPr>
        <w:t>follow-up discussion</w:t>
      </w:r>
      <w:r>
        <w:rPr>
          <w:rFonts w:ascii="Gill Sans MT" w:hAnsi="Gill Sans MT"/>
          <w:sz w:val="24"/>
          <w:szCs w:val="24"/>
        </w:rPr>
        <w:t>s have taken place</w:t>
      </w:r>
      <w:r w:rsidR="00BA346A">
        <w:rPr>
          <w:rFonts w:ascii="Gill Sans MT" w:hAnsi="Gill Sans MT"/>
          <w:sz w:val="24"/>
          <w:szCs w:val="24"/>
        </w:rPr>
        <w:t xml:space="preserve"> with all shortlisted candidates</w:t>
      </w:r>
      <w:r>
        <w:rPr>
          <w:rFonts w:ascii="Gill Sans MT" w:hAnsi="Gill Sans MT"/>
          <w:sz w:val="24"/>
          <w:szCs w:val="24"/>
        </w:rPr>
        <w:t xml:space="preserve"> for the position you have applied for. </w:t>
      </w:r>
      <w:r w:rsidRPr="003A074C">
        <w:rPr>
          <w:rFonts w:ascii="Gill Sans MT" w:hAnsi="Gill Sans MT"/>
          <w:sz w:val="24"/>
          <w:szCs w:val="24"/>
        </w:rPr>
        <w:t>Unfortunately spaces are limited and if your application is unsuccessful please speak to the SVC manager</w:t>
      </w:r>
      <w:r w:rsidR="00911F97">
        <w:rPr>
          <w:rFonts w:ascii="Gill Sans MT" w:hAnsi="Gill Sans MT"/>
          <w:sz w:val="24"/>
          <w:szCs w:val="24"/>
        </w:rPr>
        <w:t>/staff</w:t>
      </w:r>
      <w:r w:rsidRPr="003A074C">
        <w:rPr>
          <w:rFonts w:ascii="Gill Sans MT" w:hAnsi="Gill Sans MT"/>
          <w:sz w:val="24"/>
          <w:szCs w:val="24"/>
        </w:rPr>
        <w:t xml:space="preserve"> for feedback and to find out how else you can support SVC.</w:t>
      </w:r>
    </w:p>
    <w:p w:rsidR="003A074C" w:rsidRDefault="003A074C" w:rsidP="004A55B4">
      <w:pPr>
        <w:spacing w:after="0"/>
        <w:jc w:val="both"/>
        <w:rPr>
          <w:rFonts w:ascii="Gill Sans MT" w:hAnsi="Gill Sans MT"/>
          <w:sz w:val="24"/>
          <w:szCs w:val="24"/>
        </w:rPr>
      </w:pPr>
    </w:p>
    <w:p w:rsidR="003A074C" w:rsidRPr="000B5BA1" w:rsidRDefault="003A074C" w:rsidP="004A55B4">
      <w:pPr>
        <w:spacing w:after="0"/>
        <w:jc w:val="both"/>
        <w:rPr>
          <w:rFonts w:ascii="Gill Sans MT" w:hAnsi="Gill Sans MT"/>
          <w:b/>
          <w:sz w:val="24"/>
          <w:szCs w:val="24"/>
          <w:u w:val="single"/>
        </w:rPr>
      </w:pPr>
      <w:r w:rsidRPr="000B5BA1">
        <w:rPr>
          <w:rFonts w:ascii="Gill Sans MT" w:hAnsi="Gill Sans MT"/>
          <w:b/>
          <w:sz w:val="24"/>
          <w:szCs w:val="24"/>
          <w:u w:val="single"/>
        </w:rPr>
        <w:t>Registration</w:t>
      </w:r>
    </w:p>
    <w:p w:rsidR="003A074C" w:rsidRDefault="003A074C" w:rsidP="004A55B4">
      <w:pPr>
        <w:spacing w:after="0"/>
        <w:jc w:val="both"/>
        <w:rPr>
          <w:rFonts w:ascii="Gill Sans MT" w:hAnsi="Gill Sans MT"/>
          <w:sz w:val="24"/>
          <w:szCs w:val="24"/>
        </w:rPr>
      </w:pPr>
      <w:r w:rsidRPr="003A074C">
        <w:rPr>
          <w:rFonts w:ascii="Gill Sans MT" w:hAnsi="Gill Sans MT"/>
          <w:sz w:val="24"/>
          <w:szCs w:val="24"/>
        </w:rPr>
        <w:t>If your application is successful you will be contacted and offered a position. You will need to come into the SVC office to register with the charity co</w:t>
      </w:r>
      <w:r>
        <w:rPr>
          <w:rFonts w:ascii="Gill Sans MT" w:hAnsi="Gill Sans MT"/>
          <w:sz w:val="24"/>
          <w:szCs w:val="24"/>
        </w:rPr>
        <w:t>mmission, complete a renewed Enhanced disclosure check (DBS) and complete paperwork.</w:t>
      </w:r>
    </w:p>
    <w:p w:rsidR="003A074C" w:rsidRDefault="003A074C" w:rsidP="004A55B4">
      <w:pPr>
        <w:spacing w:after="0"/>
        <w:jc w:val="both"/>
        <w:rPr>
          <w:rFonts w:ascii="Gill Sans MT" w:hAnsi="Gill Sans MT"/>
          <w:sz w:val="24"/>
          <w:szCs w:val="24"/>
        </w:rPr>
      </w:pPr>
    </w:p>
    <w:p w:rsidR="003A074C" w:rsidRPr="000B5BA1" w:rsidRDefault="003A074C" w:rsidP="004A55B4">
      <w:pPr>
        <w:spacing w:after="0"/>
        <w:jc w:val="both"/>
        <w:rPr>
          <w:rFonts w:ascii="Gill Sans MT" w:hAnsi="Gill Sans MT"/>
          <w:b/>
          <w:sz w:val="24"/>
          <w:szCs w:val="24"/>
          <w:u w:val="single"/>
        </w:rPr>
      </w:pPr>
      <w:r w:rsidRPr="000B5BA1">
        <w:rPr>
          <w:rFonts w:ascii="Gill Sans MT" w:hAnsi="Gill Sans MT"/>
          <w:b/>
          <w:sz w:val="24"/>
          <w:szCs w:val="24"/>
          <w:u w:val="single"/>
        </w:rPr>
        <w:t>Complaints</w:t>
      </w:r>
    </w:p>
    <w:p w:rsidR="003A074C" w:rsidRDefault="003A074C" w:rsidP="004A55B4">
      <w:pPr>
        <w:spacing w:after="0"/>
        <w:jc w:val="both"/>
        <w:rPr>
          <w:rFonts w:ascii="Gill Sans MT" w:hAnsi="Gill Sans MT"/>
          <w:sz w:val="24"/>
          <w:szCs w:val="24"/>
        </w:rPr>
      </w:pPr>
      <w:r>
        <w:rPr>
          <w:rFonts w:ascii="Gill Sans MT" w:hAnsi="Gill Sans MT"/>
          <w:sz w:val="24"/>
          <w:szCs w:val="24"/>
        </w:rPr>
        <w:t>Any complaints must be submitted in writing to the SVC Board of Trustees. The complaint must note the recruitment procedure that has been breached, and provide full details and evidence of the incident. These must be received within 24 hours of the incident occurring and prior to the closing of applications</w:t>
      </w:r>
      <w:r w:rsidR="000B5BA1">
        <w:rPr>
          <w:rFonts w:ascii="Gill Sans MT" w:hAnsi="Gill Sans MT"/>
          <w:sz w:val="24"/>
          <w:szCs w:val="24"/>
        </w:rPr>
        <w:t>. Only complaints about the process of the recruitment strategy itself will be considered once the application process has begun, and these must be submitted within 24 hours of the results being declared.</w:t>
      </w:r>
    </w:p>
    <w:p w:rsidR="000B5BA1" w:rsidRDefault="000B5BA1" w:rsidP="004A55B4">
      <w:pPr>
        <w:spacing w:after="0"/>
        <w:jc w:val="both"/>
        <w:rPr>
          <w:rFonts w:ascii="Gill Sans MT" w:hAnsi="Gill Sans MT"/>
          <w:sz w:val="24"/>
          <w:szCs w:val="24"/>
        </w:rPr>
      </w:pPr>
    </w:p>
    <w:p w:rsidR="003A074C" w:rsidRPr="000B5BA1" w:rsidRDefault="003A074C" w:rsidP="004A55B4">
      <w:pPr>
        <w:spacing w:after="0"/>
        <w:jc w:val="both"/>
        <w:rPr>
          <w:rFonts w:ascii="Gill Sans MT" w:hAnsi="Gill Sans MT"/>
          <w:b/>
          <w:sz w:val="24"/>
          <w:szCs w:val="24"/>
          <w:u w:val="single"/>
        </w:rPr>
      </w:pPr>
      <w:r w:rsidRPr="000B5BA1">
        <w:rPr>
          <w:rFonts w:ascii="Gill Sans MT" w:hAnsi="Gill Sans MT"/>
          <w:b/>
          <w:sz w:val="24"/>
          <w:szCs w:val="24"/>
          <w:u w:val="single"/>
        </w:rPr>
        <w:t>Recruitment Administration</w:t>
      </w:r>
    </w:p>
    <w:p w:rsidR="003A074C" w:rsidRDefault="003A074C" w:rsidP="004A55B4">
      <w:pPr>
        <w:spacing w:after="0"/>
        <w:jc w:val="both"/>
        <w:rPr>
          <w:rFonts w:ascii="Gill Sans MT" w:hAnsi="Gill Sans MT"/>
          <w:sz w:val="24"/>
          <w:szCs w:val="24"/>
        </w:rPr>
      </w:pPr>
      <w:r>
        <w:rPr>
          <w:rFonts w:ascii="Gill Sans MT" w:hAnsi="Gill Sans MT"/>
          <w:sz w:val="24"/>
          <w:szCs w:val="24"/>
        </w:rPr>
        <w:t>Administration of Trustee recruitment, including DBS checks, anonymization and reference requests will be the responsibility of the SVC Sta</w:t>
      </w:r>
      <w:r w:rsidR="0009269D">
        <w:rPr>
          <w:rFonts w:ascii="Gill Sans MT" w:hAnsi="Gill Sans MT"/>
          <w:sz w:val="24"/>
          <w:szCs w:val="24"/>
        </w:rPr>
        <w:t>ff representative (Emma Dixon</w:t>
      </w:r>
      <w:r>
        <w:rPr>
          <w:rFonts w:ascii="Gill Sans MT" w:hAnsi="Gill Sans MT"/>
          <w:sz w:val="24"/>
          <w:szCs w:val="24"/>
        </w:rPr>
        <w:t>) supported by the SVC staff team and any members of the current SVC Board of Trustees not seeking to re-apply.</w:t>
      </w:r>
    </w:p>
    <w:p w:rsidR="000B5BA1" w:rsidRDefault="000B5BA1" w:rsidP="004A55B4">
      <w:pPr>
        <w:spacing w:after="0"/>
        <w:jc w:val="both"/>
        <w:rPr>
          <w:rFonts w:ascii="Gill Sans MT" w:hAnsi="Gill Sans MT"/>
          <w:sz w:val="24"/>
          <w:szCs w:val="24"/>
        </w:rPr>
      </w:pPr>
    </w:p>
    <w:p w:rsidR="000B5BA1" w:rsidRDefault="000B5BA1" w:rsidP="004A55B4">
      <w:pPr>
        <w:spacing w:after="0"/>
        <w:jc w:val="both"/>
        <w:rPr>
          <w:rFonts w:ascii="Gill Sans MT" w:hAnsi="Gill Sans MT"/>
          <w:sz w:val="24"/>
          <w:szCs w:val="24"/>
        </w:rPr>
      </w:pPr>
      <w:r>
        <w:rPr>
          <w:rFonts w:ascii="Gill Sans MT" w:hAnsi="Gill Sans MT"/>
          <w:sz w:val="24"/>
          <w:szCs w:val="24"/>
        </w:rPr>
        <w:t>Any complaints will be processed by an Appointment Committee, formed of three trustees not seeking re-appointment, and not already on the selection panel. The Appointment Committee will have final say on all matters including but not limited to recruitment fairness and rulings on complaints that arise.</w:t>
      </w:r>
    </w:p>
    <w:p w:rsidR="00E33606" w:rsidRDefault="00E33606" w:rsidP="004A55B4">
      <w:pPr>
        <w:spacing w:after="0"/>
        <w:jc w:val="both"/>
        <w:rPr>
          <w:rFonts w:ascii="Gill Sans MT" w:hAnsi="Gill Sans MT"/>
          <w:sz w:val="24"/>
          <w:szCs w:val="24"/>
        </w:rPr>
      </w:pPr>
    </w:p>
    <w:p w:rsidR="003A074C" w:rsidRPr="000B5BA1" w:rsidRDefault="003A074C" w:rsidP="004A55B4">
      <w:pPr>
        <w:spacing w:after="0"/>
        <w:jc w:val="both"/>
        <w:rPr>
          <w:rFonts w:ascii="Gill Sans MT" w:hAnsi="Gill Sans MT"/>
          <w:b/>
          <w:sz w:val="24"/>
          <w:szCs w:val="24"/>
          <w:u w:val="single"/>
        </w:rPr>
      </w:pPr>
      <w:r w:rsidRPr="000B5BA1">
        <w:rPr>
          <w:rFonts w:ascii="Gill Sans MT" w:hAnsi="Gill Sans MT"/>
          <w:b/>
          <w:sz w:val="24"/>
          <w:szCs w:val="24"/>
          <w:u w:val="single"/>
        </w:rPr>
        <w:t>Help and Support</w:t>
      </w:r>
    </w:p>
    <w:p w:rsidR="00B6166D" w:rsidRDefault="000B5BA1" w:rsidP="00B6166D">
      <w:pPr>
        <w:spacing w:after="0"/>
        <w:jc w:val="both"/>
        <w:rPr>
          <w:rFonts w:ascii="Gill Sans MT" w:hAnsi="Gill Sans MT"/>
          <w:sz w:val="24"/>
          <w:szCs w:val="24"/>
        </w:rPr>
      </w:pPr>
      <w:r>
        <w:rPr>
          <w:rFonts w:ascii="Gill Sans MT" w:hAnsi="Gill Sans MT"/>
          <w:sz w:val="24"/>
          <w:szCs w:val="24"/>
        </w:rPr>
        <w:t>The Trustee appointment process has been designed to get the best out of candidates and ensure SVC has a good board to lead it in future years</w:t>
      </w:r>
      <w:r w:rsidR="00B6166D">
        <w:rPr>
          <w:rFonts w:ascii="Gill Sans MT" w:hAnsi="Gill Sans MT"/>
          <w:sz w:val="24"/>
          <w:szCs w:val="24"/>
        </w:rPr>
        <w:t>. If you need any help or support in completing or preparing an application please get in touch with the SVC Sta</w:t>
      </w:r>
      <w:r w:rsidR="0009269D">
        <w:rPr>
          <w:rFonts w:ascii="Gill Sans MT" w:hAnsi="Gill Sans MT"/>
          <w:sz w:val="24"/>
          <w:szCs w:val="24"/>
        </w:rPr>
        <w:t>ff Representative, Emma Dixon</w:t>
      </w:r>
      <w:r w:rsidR="00B6166D">
        <w:rPr>
          <w:rFonts w:ascii="Gill Sans MT" w:hAnsi="Gill Sans MT"/>
          <w:sz w:val="24"/>
          <w:szCs w:val="24"/>
        </w:rPr>
        <w:t xml:space="preserve">, who will be </w:t>
      </w:r>
      <w:r w:rsidR="0009269D">
        <w:rPr>
          <w:rFonts w:ascii="Gill Sans MT" w:hAnsi="Gill Sans MT"/>
          <w:sz w:val="24"/>
          <w:szCs w:val="24"/>
        </w:rPr>
        <w:t>more than happy to help. If Emma</w:t>
      </w:r>
      <w:r w:rsidR="00B6166D">
        <w:rPr>
          <w:rFonts w:ascii="Gill Sans MT" w:hAnsi="Gill Sans MT"/>
          <w:sz w:val="24"/>
          <w:szCs w:val="24"/>
        </w:rPr>
        <w:t xml:space="preserve"> is unable to help you directly she will do her best to put you in touch with someone who can.</w:t>
      </w:r>
    </w:p>
    <w:p w:rsidR="00B6166D" w:rsidRDefault="00B6166D" w:rsidP="00B6166D">
      <w:pPr>
        <w:spacing w:after="0"/>
        <w:jc w:val="both"/>
        <w:rPr>
          <w:rFonts w:ascii="Gill Sans MT" w:hAnsi="Gill Sans MT"/>
          <w:sz w:val="24"/>
          <w:szCs w:val="24"/>
        </w:rPr>
      </w:pPr>
    </w:p>
    <w:p w:rsidR="00B6166D" w:rsidRDefault="00B6166D" w:rsidP="00B6166D">
      <w:pPr>
        <w:spacing w:after="0"/>
        <w:jc w:val="both"/>
        <w:rPr>
          <w:rFonts w:ascii="Gill Sans MT" w:hAnsi="Gill Sans MT"/>
          <w:sz w:val="24"/>
          <w:szCs w:val="24"/>
        </w:rPr>
      </w:pPr>
      <w:r>
        <w:rPr>
          <w:rFonts w:ascii="Gill Sans MT" w:hAnsi="Gill Sans MT"/>
          <w:sz w:val="24"/>
          <w:szCs w:val="24"/>
        </w:rPr>
        <w:t xml:space="preserve">To protect the integrity of the process and to ensure fairness throughout, members of the selection panel cannot discuss your application with you outside of the process until </w:t>
      </w:r>
      <w:r w:rsidR="00BA346A">
        <w:rPr>
          <w:rFonts w:ascii="Gill Sans MT" w:hAnsi="Gill Sans MT"/>
          <w:sz w:val="24"/>
          <w:szCs w:val="24"/>
        </w:rPr>
        <w:t>the process is</w:t>
      </w:r>
      <w:r>
        <w:rPr>
          <w:rFonts w:ascii="Gill Sans MT" w:hAnsi="Gill Sans MT"/>
          <w:sz w:val="24"/>
          <w:szCs w:val="24"/>
        </w:rPr>
        <w:t xml:space="preserve"> complete. This is to maintain anonymity in the initial stages of the process and to ensure equal treatment of all candidates.</w:t>
      </w:r>
    </w:p>
    <w:p w:rsidR="00B6166D" w:rsidRDefault="00B6166D" w:rsidP="00B6166D">
      <w:pPr>
        <w:spacing w:after="0"/>
        <w:jc w:val="both"/>
        <w:rPr>
          <w:rFonts w:ascii="Gill Sans MT" w:hAnsi="Gill Sans MT"/>
          <w:sz w:val="24"/>
          <w:szCs w:val="24"/>
        </w:rPr>
      </w:pPr>
    </w:p>
    <w:p w:rsidR="00B6166D" w:rsidRDefault="00B6166D" w:rsidP="00B6166D">
      <w:pPr>
        <w:spacing w:after="0"/>
        <w:jc w:val="both"/>
        <w:rPr>
          <w:rFonts w:ascii="Gill Sans MT" w:hAnsi="Gill Sans MT"/>
          <w:sz w:val="24"/>
          <w:szCs w:val="24"/>
        </w:rPr>
      </w:pPr>
      <w:r>
        <w:rPr>
          <w:rFonts w:ascii="Gill Sans MT" w:hAnsi="Gill Sans MT"/>
          <w:sz w:val="24"/>
          <w:szCs w:val="24"/>
        </w:rPr>
        <w:t>Please remember we are not assessing your ability to fill in an application form or attend an interview, these are simply methods for assessing how you would fit into the SVC community and be an effective trustee.</w:t>
      </w:r>
    </w:p>
    <w:p w:rsidR="00B6166D" w:rsidRDefault="00B6166D" w:rsidP="00B6166D">
      <w:pPr>
        <w:spacing w:after="0"/>
        <w:jc w:val="both"/>
        <w:rPr>
          <w:rFonts w:ascii="Gill Sans MT" w:hAnsi="Gill Sans MT"/>
          <w:sz w:val="24"/>
          <w:szCs w:val="24"/>
        </w:rPr>
      </w:pPr>
    </w:p>
    <w:p w:rsidR="00B6166D" w:rsidRDefault="00B6166D" w:rsidP="00B6166D">
      <w:pPr>
        <w:spacing w:after="0"/>
        <w:jc w:val="center"/>
        <w:rPr>
          <w:rFonts w:ascii="Gill Sans MT" w:hAnsi="Gill Sans MT"/>
          <w:sz w:val="24"/>
          <w:szCs w:val="24"/>
        </w:rPr>
      </w:pPr>
      <w:r w:rsidRPr="00A0080F">
        <w:rPr>
          <w:rFonts w:ascii="Gill Sans MT" w:hAnsi="Gill Sans MT"/>
          <w:sz w:val="28"/>
          <w:szCs w:val="24"/>
        </w:rPr>
        <w:t>Good Luck from everyone at SVC</w:t>
      </w:r>
      <w:r>
        <w:rPr>
          <w:rFonts w:ascii="Gill Sans MT" w:hAnsi="Gill Sans MT"/>
          <w:sz w:val="24"/>
          <w:szCs w:val="24"/>
        </w:rPr>
        <w:t>.</w:t>
      </w:r>
    </w:p>
    <w:p w:rsidR="00B6166D" w:rsidRDefault="00B6166D" w:rsidP="00B6166D">
      <w:pPr>
        <w:spacing w:after="0"/>
        <w:jc w:val="center"/>
        <w:rPr>
          <w:rFonts w:ascii="Gill Sans MT" w:hAnsi="Gill Sans MT"/>
          <w:sz w:val="24"/>
          <w:szCs w:val="24"/>
        </w:rPr>
      </w:pPr>
    </w:p>
    <w:p w:rsidR="00B6166D" w:rsidRDefault="00B6166D" w:rsidP="00B6166D">
      <w:pPr>
        <w:spacing w:after="0"/>
        <w:jc w:val="both"/>
        <w:rPr>
          <w:rFonts w:ascii="Gill Sans MT" w:hAnsi="Gill Sans MT"/>
          <w:sz w:val="24"/>
          <w:szCs w:val="24"/>
          <w:u w:val="single"/>
        </w:rPr>
      </w:pPr>
      <w:r w:rsidRPr="00B6166D">
        <w:rPr>
          <w:rFonts w:ascii="Gill Sans MT" w:hAnsi="Gill Sans MT"/>
          <w:sz w:val="24"/>
          <w:szCs w:val="24"/>
          <w:u w:val="single"/>
        </w:rPr>
        <w:t>Additional Information</w:t>
      </w:r>
    </w:p>
    <w:p w:rsidR="00B6166D" w:rsidRDefault="00B6166D" w:rsidP="00B6166D">
      <w:pPr>
        <w:spacing w:after="0"/>
        <w:jc w:val="both"/>
        <w:rPr>
          <w:rFonts w:ascii="Gill Sans MT" w:hAnsi="Gill Sans MT"/>
          <w:sz w:val="24"/>
          <w:szCs w:val="24"/>
        </w:rPr>
      </w:pPr>
      <w:r>
        <w:rPr>
          <w:rFonts w:ascii="Gill Sans MT" w:hAnsi="Gill Sans MT"/>
          <w:sz w:val="24"/>
          <w:szCs w:val="24"/>
        </w:rPr>
        <w:t>Student Volunteering Cardiff (SVC)</w:t>
      </w:r>
    </w:p>
    <w:p w:rsidR="00B6166D" w:rsidRDefault="00B6166D" w:rsidP="00B6166D">
      <w:pPr>
        <w:spacing w:after="0"/>
        <w:jc w:val="both"/>
        <w:rPr>
          <w:rFonts w:ascii="Gill Sans MT" w:hAnsi="Gill Sans MT"/>
          <w:sz w:val="24"/>
          <w:szCs w:val="24"/>
        </w:rPr>
      </w:pPr>
      <w:r>
        <w:rPr>
          <w:rFonts w:ascii="Gill Sans MT" w:hAnsi="Gill Sans MT"/>
          <w:sz w:val="24"/>
          <w:szCs w:val="24"/>
        </w:rPr>
        <w:t>Top Floor Office</w:t>
      </w:r>
    </w:p>
    <w:p w:rsidR="00B6166D" w:rsidRDefault="00B6166D" w:rsidP="00B6166D">
      <w:pPr>
        <w:spacing w:after="0"/>
        <w:jc w:val="both"/>
        <w:rPr>
          <w:rFonts w:ascii="Gill Sans MT" w:hAnsi="Gill Sans MT"/>
          <w:sz w:val="24"/>
          <w:szCs w:val="24"/>
        </w:rPr>
      </w:pPr>
      <w:r>
        <w:rPr>
          <w:rFonts w:ascii="Gill Sans MT" w:hAnsi="Gill Sans MT"/>
          <w:sz w:val="24"/>
          <w:szCs w:val="24"/>
        </w:rPr>
        <w:t>5-7 Museum Place</w:t>
      </w:r>
    </w:p>
    <w:p w:rsidR="00B6166D" w:rsidRDefault="00B6166D" w:rsidP="00B6166D">
      <w:pPr>
        <w:spacing w:after="0"/>
        <w:jc w:val="both"/>
        <w:rPr>
          <w:rFonts w:ascii="Gill Sans MT" w:hAnsi="Gill Sans MT"/>
          <w:sz w:val="24"/>
          <w:szCs w:val="24"/>
        </w:rPr>
      </w:pPr>
      <w:r>
        <w:rPr>
          <w:rFonts w:ascii="Gill Sans MT" w:hAnsi="Gill Sans MT"/>
          <w:sz w:val="24"/>
          <w:szCs w:val="24"/>
        </w:rPr>
        <w:t>Cardiff</w:t>
      </w:r>
    </w:p>
    <w:p w:rsidR="00B6166D" w:rsidRDefault="00B6166D" w:rsidP="00B6166D">
      <w:pPr>
        <w:spacing w:after="0"/>
        <w:jc w:val="both"/>
        <w:rPr>
          <w:rFonts w:ascii="Gill Sans MT" w:hAnsi="Gill Sans MT"/>
          <w:sz w:val="24"/>
          <w:szCs w:val="24"/>
        </w:rPr>
      </w:pPr>
      <w:r>
        <w:rPr>
          <w:rFonts w:ascii="Gill Sans MT" w:hAnsi="Gill Sans MT"/>
          <w:sz w:val="24"/>
          <w:szCs w:val="24"/>
        </w:rPr>
        <w:t>CF10 3BD</w:t>
      </w:r>
    </w:p>
    <w:p w:rsidR="00B6166D" w:rsidRDefault="00CB2F85" w:rsidP="00B6166D">
      <w:pPr>
        <w:spacing w:after="0"/>
        <w:jc w:val="both"/>
        <w:rPr>
          <w:rFonts w:ascii="Gill Sans MT" w:hAnsi="Gill Sans MT"/>
          <w:sz w:val="24"/>
          <w:szCs w:val="24"/>
        </w:rPr>
      </w:pPr>
      <w:hyperlink r:id="rId9" w:history="1">
        <w:r w:rsidR="00B6166D" w:rsidRPr="00237C50">
          <w:rPr>
            <w:rStyle w:val="Hyperlink"/>
            <w:rFonts w:ascii="Gill Sans MT" w:hAnsi="Gill Sans MT"/>
            <w:sz w:val="24"/>
            <w:szCs w:val="24"/>
          </w:rPr>
          <w:t>generalenquiries@svcardiff.org</w:t>
        </w:r>
      </w:hyperlink>
      <w:r w:rsidR="00B6166D">
        <w:rPr>
          <w:rFonts w:ascii="Gill Sans MT" w:hAnsi="Gill Sans MT"/>
          <w:sz w:val="24"/>
          <w:szCs w:val="24"/>
        </w:rPr>
        <w:t xml:space="preserve"> </w:t>
      </w:r>
    </w:p>
    <w:p w:rsidR="00B6166D" w:rsidRDefault="00B6166D" w:rsidP="00B6166D">
      <w:pPr>
        <w:spacing w:after="0"/>
        <w:jc w:val="both"/>
        <w:rPr>
          <w:rFonts w:ascii="Gill Sans MT" w:hAnsi="Gill Sans MT"/>
          <w:sz w:val="24"/>
          <w:szCs w:val="24"/>
        </w:rPr>
      </w:pPr>
      <w:r>
        <w:rPr>
          <w:rFonts w:ascii="Gill Sans MT" w:hAnsi="Gill Sans MT"/>
          <w:sz w:val="24"/>
          <w:szCs w:val="24"/>
        </w:rPr>
        <w:t>029 216 76780</w:t>
      </w:r>
    </w:p>
    <w:p w:rsidR="00B6166D" w:rsidRDefault="00CB2F85" w:rsidP="00B6166D">
      <w:pPr>
        <w:spacing w:after="0"/>
        <w:jc w:val="both"/>
        <w:rPr>
          <w:rFonts w:ascii="Gill Sans MT" w:hAnsi="Gill Sans MT"/>
          <w:sz w:val="24"/>
          <w:szCs w:val="24"/>
        </w:rPr>
      </w:pPr>
      <w:hyperlink r:id="rId10" w:history="1">
        <w:r w:rsidR="00B6166D" w:rsidRPr="00237C50">
          <w:rPr>
            <w:rStyle w:val="Hyperlink"/>
            <w:rFonts w:ascii="Gill Sans MT" w:hAnsi="Gill Sans MT"/>
            <w:sz w:val="24"/>
            <w:szCs w:val="24"/>
          </w:rPr>
          <w:t>www.svcardiff.org</w:t>
        </w:r>
      </w:hyperlink>
      <w:r w:rsidR="00B6166D">
        <w:rPr>
          <w:rFonts w:ascii="Gill Sans MT" w:hAnsi="Gill Sans MT"/>
          <w:sz w:val="24"/>
          <w:szCs w:val="24"/>
        </w:rPr>
        <w:t xml:space="preserve"> </w:t>
      </w:r>
    </w:p>
    <w:p w:rsidR="00B6166D" w:rsidRDefault="00B6166D" w:rsidP="00B6166D">
      <w:pPr>
        <w:spacing w:after="0"/>
        <w:jc w:val="both"/>
        <w:rPr>
          <w:rFonts w:ascii="Gill Sans MT" w:hAnsi="Gill Sans MT"/>
          <w:sz w:val="24"/>
          <w:szCs w:val="24"/>
        </w:rPr>
      </w:pPr>
    </w:p>
    <w:p w:rsidR="00A0080F" w:rsidRDefault="00B6166D" w:rsidP="00B6166D">
      <w:pPr>
        <w:spacing w:after="0"/>
        <w:jc w:val="both"/>
        <w:rPr>
          <w:rFonts w:ascii="Gill Sans MT" w:hAnsi="Gill Sans MT"/>
          <w:sz w:val="24"/>
          <w:szCs w:val="24"/>
          <w:u w:val="single"/>
        </w:rPr>
      </w:pPr>
      <w:r w:rsidRPr="00A0080F">
        <w:rPr>
          <w:rFonts w:ascii="Gill Sans MT" w:hAnsi="Gill Sans MT"/>
          <w:sz w:val="24"/>
          <w:szCs w:val="24"/>
          <w:u w:val="single"/>
        </w:rPr>
        <w:t>Charity Commission</w:t>
      </w:r>
      <w:r w:rsidR="00A0080F">
        <w:rPr>
          <w:rFonts w:ascii="Gill Sans MT" w:hAnsi="Gill Sans MT"/>
          <w:sz w:val="24"/>
          <w:szCs w:val="24"/>
          <w:u w:val="single"/>
        </w:rPr>
        <w:t xml:space="preserve">: </w:t>
      </w:r>
    </w:p>
    <w:p w:rsidR="00B6166D" w:rsidRDefault="00CB2F85" w:rsidP="00B6166D">
      <w:pPr>
        <w:spacing w:after="0"/>
        <w:jc w:val="both"/>
        <w:rPr>
          <w:rFonts w:ascii="Gill Sans MT" w:hAnsi="Gill Sans MT"/>
          <w:sz w:val="24"/>
          <w:szCs w:val="24"/>
        </w:rPr>
      </w:pPr>
      <w:hyperlink r:id="rId11" w:history="1">
        <w:r w:rsidR="00B6166D" w:rsidRPr="00237C50">
          <w:rPr>
            <w:rStyle w:val="Hyperlink"/>
            <w:rFonts w:ascii="Gill Sans MT" w:hAnsi="Gill Sans MT"/>
            <w:sz w:val="24"/>
            <w:szCs w:val="24"/>
          </w:rPr>
          <w:t>https://www.gov.uk/guidance/charity-trustee-disqualification</w:t>
        </w:r>
      </w:hyperlink>
      <w:r w:rsidR="00B6166D">
        <w:rPr>
          <w:rFonts w:ascii="Gill Sans MT" w:hAnsi="Gill Sans MT"/>
          <w:sz w:val="24"/>
          <w:szCs w:val="24"/>
        </w:rPr>
        <w:t xml:space="preserve"> </w:t>
      </w:r>
      <w:r w:rsidR="00A0080F">
        <w:rPr>
          <w:rFonts w:ascii="Gill Sans MT" w:hAnsi="Gill Sans MT"/>
          <w:sz w:val="24"/>
          <w:szCs w:val="24"/>
        </w:rPr>
        <w:t>- To check your legal eligibility for being a trustee</w:t>
      </w:r>
    </w:p>
    <w:p w:rsidR="00CC7DCD" w:rsidRDefault="00CC7DCD" w:rsidP="00B6166D">
      <w:pPr>
        <w:spacing w:after="0"/>
        <w:jc w:val="both"/>
        <w:rPr>
          <w:rFonts w:ascii="Gill Sans MT" w:hAnsi="Gill Sans MT"/>
          <w:sz w:val="24"/>
          <w:szCs w:val="24"/>
        </w:rPr>
      </w:pPr>
    </w:p>
    <w:p w:rsidR="00A0080F" w:rsidRDefault="00CB2F85" w:rsidP="00B6166D">
      <w:pPr>
        <w:spacing w:after="0"/>
        <w:jc w:val="both"/>
        <w:rPr>
          <w:rFonts w:ascii="Gill Sans MT" w:hAnsi="Gill Sans MT"/>
          <w:sz w:val="24"/>
          <w:szCs w:val="24"/>
        </w:rPr>
      </w:pPr>
      <w:hyperlink r:id="rId12" w:history="1">
        <w:r w:rsidR="00A0080F" w:rsidRPr="00237C50">
          <w:rPr>
            <w:rStyle w:val="Hyperlink"/>
            <w:rFonts w:ascii="Gill Sans MT" w:hAnsi="Gill Sans MT"/>
            <w:sz w:val="24"/>
            <w:szCs w:val="24"/>
          </w:rPr>
          <w:t>https://www.gov.uk/government/publications/the-essential-trustee-what-you-need-to-know-cc3/the-essential-trustee-what-you-need-to-know-what-you-need-to-do</w:t>
        </w:r>
      </w:hyperlink>
      <w:r w:rsidR="00A0080F">
        <w:rPr>
          <w:rFonts w:ascii="Gill Sans MT" w:hAnsi="Gill Sans MT"/>
          <w:sz w:val="24"/>
          <w:szCs w:val="24"/>
          <w:u w:val="single"/>
        </w:rPr>
        <w:t xml:space="preserve"> </w:t>
      </w:r>
      <w:r w:rsidR="00A0080F">
        <w:rPr>
          <w:rFonts w:ascii="Gill Sans MT" w:hAnsi="Gill Sans MT"/>
          <w:sz w:val="24"/>
          <w:szCs w:val="24"/>
        </w:rPr>
        <w:t>- Guidelines for being a trustee</w:t>
      </w:r>
    </w:p>
    <w:p w:rsidR="00A0080F" w:rsidRDefault="00A0080F" w:rsidP="00B6166D">
      <w:pPr>
        <w:spacing w:after="0"/>
        <w:jc w:val="both"/>
        <w:rPr>
          <w:rFonts w:ascii="Gill Sans MT" w:hAnsi="Gill Sans MT"/>
          <w:sz w:val="24"/>
          <w:szCs w:val="24"/>
        </w:rPr>
      </w:pPr>
    </w:p>
    <w:p w:rsidR="00A0080F" w:rsidRDefault="00A0080F" w:rsidP="00B6166D">
      <w:pPr>
        <w:spacing w:after="0"/>
        <w:jc w:val="both"/>
        <w:rPr>
          <w:rFonts w:ascii="Gill Sans MT" w:hAnsi="Gill Sans MT"/>
          <w:sz w:val="24"/>
          <w:szCs w:val="24"/>
        </w:rPr>
      </w:pPr>
      <w:r w:rsidRPr="00A0080F">
        <w:rPr>
          <w:rFonts w:ascii="Gill Sans MT" w:hAnsi="Gill Sans MT"/>
          <w:sz w:val="24"/>
          <w:szCs w:val="24"/>
          <w:u w:val="single"/>
        </w:rPr>
        <w:t>Welsh Council for Voluntary Action</w:t>
      </w:r>
      <w:r>
        <w:rPr>
          <w:rFonts w:ascii="Gill Sans MT" w:hAnsi="Gill Sans MT"/>
          <w:sz w:val="24"/>
          <w:szCs w:val="24"/>
        </w:rPr>
        <w:t xml:space="preserve"> (WCVA):</w:t>
      </w:r>
    </w:p>
    <w:p w:rsidR="00A0080F" w:rsidRPr="00A0080F" w:rsidRDefault="00CB2F85" w:rsidP="00B6166D">
      <w:pPr>
        <w:spacing w:after="0"/>
        <w:jc w:val="both"/>
        <w:rPr>
          <w:rFonts w:ascii="Gill Sans MT" w:hAnsi="Gill Sans MT"/>
          <w:sz w:val="24"/>
          <w:szCs w:val="24"/>
        </w:rPr>
      </w:pPr>
      <w:hyperlink r:id="rId13" w:history="1">
        <w:r w:rsidR="00A0080F" w:rsidRPr="00237C50">
          <w:rPr>
            <w:rStyle w:val="Hyperlink"/>
            <w:rFonts w:ascii="Gill Sans MT" w:hAnsi="Gill Sans MT"/>
            <w:sz w:val="24"/>
            <w:szCs w:val="24"/>
          </w:rPr>
          <w:t>http://www.wcva-ids.org.uk/wcva/1162</w:t>
        </w:r>
      </w:hyperlink>
      <w:r w:rsidR="00A0080F">
        <w:rPr>
          <w:rFonts w:ascii="Gill Sans MT" w:hAnsi="Gill Sans MT"/>
          <w:sz w:val="24"/>
          <w:szCs w:val="24"/>
        </w:rPr>
        <w:t xml:space="preserve"> - The role of a Trustee – Duties and Responsibilities</w:t>
      </w:r>
    </w:p>
    <w:sectPr w:rsidR="00A0080F" w:rsidRPr="00A0080F" w:rsidSect="00577EDB">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85" w:rsidRDefault="00CB2F85" w:rsidP="00577EDB">
      <w:pPr>
        <w:spacing w:after="0" w:line="240" w:lineRule="auto"/>
      </w:pPr>
      <w:r>
        <w:separator/>
      </w:r>
    </w:p>
  </w:endnote>
  <w:endnote w:type="continuationSeparator" w:id="0">
    <w:p w:rsidR="00CB2F85" w:rsidRDefault="00CB2F85" w:rsidP="0057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DB" w:rsidRPr="00194E44" w:rsidRDefault="00577EDB">
    <w:pPr>
      <w:pStyle w:val="Footer"/>
      <w:rPr>
        <w:color w:val="808080" w:themeColor="background1" w:themeShade="80"/>
      </w:rPr>
    </w:pPr>
    <w:r w:rsidRPr="00194E44">
      <w:rPr>
        <w:color w:val="808080" w:themeColor="background1" w:themeShade="80"/>
      </w:rPr>
      <w:t>Charity Number: 500765</w:t>
    </w:r>
  </w:p>
  <w:p w:rsidR="00577EDB" w:rsidRPr="00194E44" w:rsidRDefault="00577EDB">
    <w:pPr>
      <w:pStyle w:val="Footer"/>
      <w:rPr>
        <w:color w:val="808080" w:themeColor="background1" w:themeShade="80"/>
      </w:rPr>
    </w:pPr>
    <w:r w:rsidRPr="00194E44">
      <w:rPr>
        <w:color w:val="808080" w:themeColor="background1" w:themeShade="80"/>
      </w:rPr>
      <w:t xml:space="preserve">Email: </w:t>
    </w:r>
    <w:hyperlink r:id="rId1" w:history="1">
      <w:r w:rsidR="004A7F3A" w:rsidRPr="00194E44">
        <w:rPr>
          <w:rStyle w:val="Hyperlink"/>
          <w:color w:val="808080" w:themeColor="background1" w:themeShade="80"/>
        </w:rPr>
        <w:t>generalenquiries@svcardiff.org</w:t>
      </w:r>
    </w:hyperlink>
    <w:r w:rsidR="004A7F3A" w:rsidRPr="00194E44">
      <w:rPr>
        <w:color w:val="808080" w:themeColor="background1" w:themeShade="80"/>
      </w:rPr>
      <w:t xml:space="preserve"> </w:t>
    </w:r>
  </w:p>
  <w:p w:rsidR="004A7F3A" w:rsidRPr="00194E44" w:rsidRDefault="004A7F3A">
    <w:pPr>
      <w:pStyle w:val="Footer"/>
      <w:rPr>
        <w:color w:val="808080" w:themeColor="background1" w:themeShade="80"/>
      </w:rPr>
    </w:pPr>
    <w:r w:rsidRPr="00194E44">
      <w:rPr>
        <w:color w:val="808080" w:themeColor="background1" w:themeShade="80"/>
      </w:rPr>
      <w:t xml:space="preserve">Website: </w:t>
    </w:r>
    <w:hyperlink r:id="rId2" w:history="1">
      <w:r w:rsidRPr="00194E44">
        <w:rPr>
          <w:rStyle w:val="Hyperlink"/>
          <w:color w:val="808080" w:themeColor="background1" w:themeShade="80"/>
        </w:rPr>
        <w:t>www.svcardiff.org</w:t>
      </w:r>
    </w:hyperlink>
    <w:r w:rsidRPr="00194E44">
      <w:rPr>
        <w:color w:val="808080" w:themeColor="background1"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85" w:rsidRDefault="00CB2F85" w:rsidP="00577EDB">
      <w:pPr>
        <w:spacing w:after="0" w:line="240" w:lineRule="auto"/>
      </w:pPr>
      <w:r>
        <w:separator/>
      </w:r>
    </w:p>
  </w:footnote>
  <w:footnote w:type="continuationSeparator" w:id="0">
    <w:p w:rsidR="00CB2F85" w:rsidRDefault="00CB2F85" w:rsidP="0057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DB" w:rsidRPr="00577EDB" w:rsidRDefault="00577EDB" w:rsidP="00577EDB">
    <w:pPr>
      <w:jc w:val="both"/>
      <w:rPr>
        <w:rFonts w:ascii="Gill Sans MT" w:hAnsi="Gill Sans MT"/>
        <w:b/>
      </w:rPr>
    </w:pPr>
    <w:r w:rsidRPr="004D2A04">
      <w:rPr>
        <w:noProof/>
      </w:rPr>
      <w:drawing>
        <wp:anchor distT="0" distB="0" distL="114300" distR="114300" simplePos="0" relativeHeight="251660288" behindDoc="1" locked="0" layoutInCell="1" allowOverlap="1" wp14:anchorId="4C4F833F" wp14:editId="216AD6CA">
          <wp:simplePos x="0" y="0"/>
          <wp:positionH relativeFrom="column">
            <wp:posOffset>5476875</wp:posOffset>
          </wp:positionH>
          <wp:positionV relativeFrom="bottomMargin">
            <wp:posOffset>-9558655</wp:posOffset>
          </wp:positionV>
          <wp:extent cx="894715" cy="834390"/>
          <wp:effectExtent l="0" t="0" r="635" b="3810"/>
          <wp:wrapTight wrapText="bothSides">
            <wp:wrapPolygon edited="0">
              <wp:start x="0" y="0"/>
              <wp:lineTo x="0" y="21205"/>
              <wp:lineTo x="21155" y="21205"/>
              <wp:lineTo x="21155" y="0"/>
              <wp:lineTo x="0" y="0"/>
            </wp:wrapPolygon>
          </wp:wrapTight>
          <wp:docPr id="3" name="Picture 7" descr="http://www.vvb.org.uk/wp-content/media/IiV-Bili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vb.org.uk/wp-content/media/IiV-Biling-RGB.jpg"/>
                  <pic:cNvPicPr>
                    <a:picLocks noChangeAspect="1" noChangeArrowheads="1"/>
                  </pic:cNvPicPr>
                </pic:nvPicPr>
                <pic:blipFill>
                  <a:blip r:embed="rId1" cstate="print"/>
                  <a:srcRect/>
                  <a:stretch>
                    <a:fillRect/>
                  </a:stretch>
                </pic:blipFill>
                <pic:spPr bwMode="auto">
                  <a:xfrm>
                    <a:off x="0" y="0"/>
                    <a:ext cx="894715" cy="834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7EDB">
      <w:rPr>
        <w:b/>
        <w:noProof/>
      </w:rPr>
      <w:drawing>
        <wp:anchor distT="0" distB="0" distL="114300" distR="114300" simplePos="0" relativeHeight="251658240" behindDoc="1" locked="0" layoutInCell="1" allowOverlap="1" wp14:anchorId="11FA7879" wp14:editId="50EC650A">
          <wp:simplePos x="0" y="0"/>
          <wp:positionH relativeFrom="margin">
            <wp:align>left</wp:align>
          </wp:positionH>
          <wp:positionV relativeFrom="paragraph">
            <wp:posOffset>-240030</wp:posOffset>
          </wp:positionV>
          <wp:extent cx="1647825" cy="912495"/>
          <wp:effectExtent l="0" t="0" r="9525" b="1905"/>
          <wp:wrapTight wrapText="bothSides">
            <wp:wrapPolygon edited="0">
              <wp:start x="0" y="0"/>
              <wp:lineTo x="0" y="21194"/>
              <wp:lineTo x="21475" y="21194"/>
              <wp:lineTo x="21475" y="0"/>
              <wp:lineTo x="0" y="0"/>
            </wp:wrapPolygon>
          </wp:wrapTight>
          <wp:docPr id="2" name="Picture 2" descr="https://scontent-lhr3-1.xx.fbcdn.net/hphotos-xap1/t31.0-8/12068870_10153236150306551_7935165084524630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ap1/t31.0-8/12068870_10153236150306551_7935165084524630214_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7825" cy="912495"/>
                  </a:xfrm>
                  <a:prstGeom prst="rect">
                    <a:avLst/>
                  </a:prstGeom>
                  <a:noFill/>
                  <a:ln>
                    <a:noFill/>
                  </a:ln>
                </pic:spPr>
              </pic:pic>
            </a:graphicData>
          </a:graphic>
        </wp:anchor>
      </w:drawing>
    </w:r>
    <w:r w:rsidRPr="00577EDB">
      <w:rPr>
        <w:rFonts w:ascii="Gill Sans MT" w:hAnsi="Gill Sans MT"/>
        <w:b/>
      </w:rPr>
      <w:t>Student Volunteering Cardiff (SVC)</w:t>
    </w:r>
    <w:r w:rsidRPr="00577EDB">
      <w:rPr>
        <w:b/>
        <w:noProof/>
      </w:rPr>
      <w:t xml:space="preserve"> </w:t>
    </w:r>
  </w:p>
  <w:p w:rsidR="00577EDB" w:rsidRDefault="00577EDB" w:rsidP="00577EDB">
    <w:pPr>
      <w:jc w:val="both"/>
      <w:rPr>
        <w:rFonts w:ascii="Gill Sans MT" w:hAnsi="Gill Sans MT"/>
      </w:rPr>
    </w:pPr>
    <w:r>
      <w:rPr>
        <w:rFonts w:ascii="Gill Sans MT" w:hAnsi="Gill Sans MT"/>
      </w:rPr>
      <w:t>5-7 Museum Place, Cardiff, CF10 3BD</w:t>
    </w:r>
  </w:p>
  <w:p w:rsidR="00577EDB" w:rsidRDefault="0057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3472E"/>
    <w:multiLevelType w:val="hybridMultilevel"/>
    <w:tmpl w:val="B7C80E46"/>
    <w:lvl w:ilvl="0" w:tplc="776E407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D2"/>
    <w:rsid w:val="0009269D"/>
    <w:rsid w:val="000A22C8"/>
    <w:rsid w:val="000B5BA1"/>
    <w:rsid w:val="000E0BC3"/>
    <w:rsid w:val="00194E44"/>
    <w:rsid w:val="001C16EA"/>
    <w:rsid w:val="002528EE"/>
    <w:rsid w:val="00310449"/>
    <w:rsid w:val="00396501"/>
    <w:rsid w:val="003A074C"/>
    <w:rsid w:val="004200AC"/>
    <w:rsid w:val="004470D9"/>
    <w:rsid w:val="00447BBC"/>
    <w:rsid w:val="0045781C"/>
    <w:rsid w:val="004A55B4"/>
    <w:rsid w:val="004A7F3A"/>
    <w:rsid w:val="004D2227"/>
    <w:rsid w:val="00577EDB"/>
    <w:rsid w:val="006275A6"/>
    <w:rsid w:val="00684141"/>
    <w:rsid w:val="00704316"/>
    <w:rsid w:val="00787063"/>
    <w:rsid w:val="007A09CD"/>
    <w:rsid w:val="007B41C9"/>
    <w:rsid w:val="007B437F"/>
    <w:rsid w:val="007E4634"/>
    <w:rsid w:val="008310C3"/>
    <w:rsid w:val="00897312"/>
    <w:rsid w:val="00911F97"/>
    <w:rsid w:val="009717E9"/>
    <w:rsid w:val="00A0080F"/>
    <w:rsid w:val="00A16959"/>
    <w:rsid w:val="00B6166D"/>
    <w:rsid w:val="00B652BA"/>
    <w:rsid w:val="00BA346A"/>
    <w:rsid w:val="00BB73B8"/>
    <w:rsid w:val="00C0000D"/>
    <w:rsid w:val="00C96483"/>
    <w:rsid w:val="00CA7C06"/>
    <w:rsid w:val="00CB2F85"/>
    <w:rsid w:val="00CC7DCD"/>
    <w:rsid w:val="00D06EBD"/>
    <w:rsid w:val="00D230B1"/>
    <w:rsid w:val="00D531D2"/>
    <w:rsid w:val="00DF3A77"/>
    <w:rsid w:val="00E006DE"/>
    <w:rsid w:val="00E04023"/>
    <w:rsid w:val="00E33606"/>
    <w:rsid w:val="00E423F7"/>
    <w:rsid w:val="00E72C7B"/>
    <w:rsid w:val="00EF477E"/>
    <w:rsid w:val="00F57525"/>
    <w:rsid w:val="00F961AF"/>
    <w:rsid w:val="00FC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B2326-0748-45A2-8630-DE43BC0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77"/>
    <w:rPr>
      <w:color w:val="0000FF" w:themeColor="hyperlink"/>
      <w:u w:val="single"/>
    </w:rPr>
  </w:style>
  <w:style w:type="paragraph" w:styleId="Header">
    <w:name w:val="header"/>
    <w:basedOn w:val="Normal"/>
    <w:link w:val="HeaderChar"/>
    <w:uiPriority w:val="99"/>
    <w:unhideWhenUsed/>
    <w:rsid w:val="0057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DB"/>
  </w:style>
  <w:style w:type="paragraph" w:styleId="Footer">
    <w:name w:val="footer"/>
    <w:basedOn w:val="Normal"/>
    <w:link w:val="FooterChar"/>
    <w:uiPriority w:val="99"/>
    <w:unhideWhenUsed/>
    <w:rsid w:val="0057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DB"/>
  </w:style>
  <w:style w:type="paragraph" w:styleId="ListParagraph">
    <w:name w:val="List Paragraph"/>
    <w:basedOn w:val="Normal"/>
    <w:uiPriority w:val="34"/>
    <w:qFormat/>
    <w:rsid w:val="00627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4347">
      <w:bodyDiv w:val="1"/>
      <w:marLeft w:val="0"/>
      <w:marRight w:val="0"/>
      <w:marTop w:val="0"/>
      <w:marBottom w:val="0"/>
      <w:divBdr>
        <w:top w:val="none" w:sz="0" w:space="0" w:color="auto"/>
        <w:left w:val="none" w:sz="0" w:space="0" w:color="auto"/>
        <w:bottom w:val="none" w:sz="0" w:space="0" w:color="auto"/>
        <w:right w:val="none" w:sz="0" w:space="0" w:color="auto"/>
      </w:divBdr>
      <w:divsChild>
        <w:div w:id="1898321355">
          <w:marLeft w:val="0"/>
          <w:marRight w:val="0"/>
          <w:marTop w:val="150"/>
          <w:marBottom w:val="0"/>
          <w:divBdr>
            <w:top w:val="none" w:sz="0" w:space="0" w:color="auto"/>
            <w:left w:val="none" w:sz="0" w:space="0" w:color="auto"/>
            <w:bottom w:val="none" w:sz="0" w:space="0" w:color="auto"/>
            <w:right w:val="none" w:sz="0" w:space="0" w:color="auto"/>
          </w:divBdr>
          <w:divsChild>
            <w:div w:id="1391268134">
              <w:marLeft w:val="0"/>
              <w:marRight w:val="0"/>
              <w:marTop w:val="0"/>
              <w:marBottom w:val="0"/>
              <w:divBdr>
                <w:top w:val="none" w:sz="0" w:space="0" w:color="auto"/>
                <w:left w:val="none" w:sz="0" w:space="0" w:color="auto"/>
                <w:bottom w:val="none" w:sz="0" w:space="0" w:color="auto"/>
                <w:right w:val="none" w:sz="0" w:space="0" w:color="auto"/>
              </w:divBdr>
              <w:divsChild>
                <w:div w:id="282808391">
                  <w:marLeft w:val="0"/>
                  <w:marRight w:val="-3600"/>
                  <w:marTop w:val="0"/>
                  <w:marBottom w:val="0"/>
                  <w:divBdr>
                    <w:top w:val="none" w:sz="0" w:space="0" w:color="auto"/>
                    <w:left w:val="none" w:sz="0" w:space="0" w:color="auto"/>
                    <w:bottom w:val="none" w:sz="0" w:space="0" w:color="auto"/>
                    <w:right w:val="none" w:sz="0" w:space="0" w:color="auto"/>
                  </w:divBdr>
                  <w:divsChild>
                    <w:div w:id="519977501">
                      <w:marLeft w:val="300"/>
                      <w:marRight w:val="4200"/>
                      <w:marTop w:val="0"/>
                      <w:marBottom w:val="300"/>
                      <w:divBdr>
                        <w:top w:val="none" w:sz="0" w:space="0" w:color="auto"/>
                        <w:left w:val="none" w:sz="0" w:space="0" w:color="auto"/>
                        <w:bottom w:val="none" w:sz="0" w:space="0" w:color="auto"/>
                        <w:right w:val="none" w:sz="0" w:space="0" w:color="auto"/>
                      </w:divBdr>
                      <w:divsChild>
                        <w:div w:id="1703358098">
                          <w:marLeft w:val="0"/>
                          <w:marRight w:val="0"/>
                          <w:marTop w:val="0"/>
                          <w:marBottom w:val="0"/>
                          <w:divBdr>
                            <w:top w:val="none" w:sz="0" w:space="0" w:color="auto"/>
                            <w:left w:val="none" w:sz="0" w:space="0" w:color="auto"/>
                            <w:bottom w:val="none" w:sz="0" w:space="0" w:color="auto"/>
                            <w:right w:val="none" w:sz="0" w:space="0" w:color="auto"/>
                          </w:divBdr>
                          <w:divsChild>
                            <w:div w:id="6406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xon@SVCardiff.org" TargetMode="External"/><Relationship Id="rId13" Type="http://schemas.openxmlformats.org/officeDocument/2006/relationships/hyperlink" Target="http://www.wcva-ids.org.uk/wcva/1162" TargetMode="External"/><Relationship Id="rId3" Type="http://schemas.openxmlformats.org/officeDocument/2006/relationships/settings" Target="settings.xml"/><Relationship Id="rId7" Type="http://schemas.openxmlformats.org/officeDocument/2006/relationships/hyperlink" Target="mailto:E.Dixon@svcardiff.org" TargetMode="External"/><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harity-trustee-disqualif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vcardiff.org" TargetMode="External"/><Relationship Id="rId4" Type="http://schemas.openxmlformats.org/officeDocument/2006/relationships/webSettings" Target="webSettings.xml"/><Relationship Id="rId9" Type="http://schemas.openxmlformats.org/officeDocument/2006/relationships/hyperlink" Target="mailto:generalenquiries@svcardiff.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vcardiff.org" TargetMode="External"/><Relationship Id="rId1" Type="http://schemas.openxmlformats.org/officeDocument/2006/relationships/hyperlink" Target="mailto:generalenquiries@svcardif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sso8kjm</dc:creator>
  <cp:lastModifiedBy>Natalie Holmes</cp:lastModifiedBy>
  <cp:revision>13</cp:revision>
  <cp:lastPrinted>2017-02-01T15:55:00Z</cp:lastPrinted>
  <dcterms:created xsi:type="dcterms:W3CDTF">2017-01-23T14:11:00Z</dcterms:created>
  <dcterms:modified xsi:type="dcterms:W3CDTF">2018-02-19T18:59:00Z</dcterms:modified>
</cp:coreProperties>
</file>